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bookmarkStart w:id="0" w:name="_Hlk100665971"/>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General Purpose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Serial Peripheral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Asynchronous Receiver Transmitter</w:t>
            </w:r>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Field-Programmable Gate Array</w:t>
            </w:r>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Simultaneous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Extended Kalman Filter</w:t>
            </w:r>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Inertial Measurement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1" w:name="_heading=h.2et92p0" w:colFirst="0" w:colLast="0"/>
      <w:bookmarkEnd w:id="1"/>
    </w:p>
    <w:sdt>
      <w:sdtPr>
        <w:rPr>
          <w:sz w:val="22"/>
        </w:rPr>
        <w:id w:val="958375119"/>
        <w:docPartObj>
          <w:docPartGallery w:val="Table of Contents"/>
          <w:docPartUnique/>
        </w:docPartObj>
      </w:sdtPr>
      <w:sdtEndPr/>
      <w:sdtContent>
        <w:p w14:paraId="7933CD7B" w14:textId="32483C0D" w:rsidR="001F4A49"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100666224" w:history="1">
            <w:r w:rsidR="001F4A49" w:rsidRPr="00FE6C41">
              <w:rPr>
                <w:rStyle w:val="Lienhypertexte"/>
                <w:noProof/>
              </w:rPr>
              <w:t>1.</w:t>
            </w:r>
            <w:r w:rsidR="001F4A49">
              <w:rPr>
                <w:rFonts w:asciiTheme="minorHAnsi" w:eastAsiaTheme="minorEastAsia" w:hAnsiTheme="minorHAnsi" w:cstheme="minorBidi"/>
                <w:noProof/>
                <w:sz w:val="22"/>
              </w:rPr>
              <w:tab/>
            </w:r>
            <w:r w:rsidR="001F4A49" w:rsidRPr="00FE6C41">
              <w:rPr>
                <w:rStyle w:val="Lienhypertexte"/>
                <w:noProof/>
              </w:rPr>
              <w:t>Introduction</w:t>
            </w:r>
            <w:r w:rsidR="001F4A49">
              <w:rPr>
                <w:noProof/>
                <w:webHidden/>
              </w:rPr>
              <w:tab/>
            </w:r>
            <w:r w:rsidR="001F4A49">
              <w:rPr>
                <w:noProof/>
                <w:webHidden/>
              </w:rPr>
              <w:fldChar w:fldCharType="begin"/>
            </w:r>
            <w:r w:rsidR="001F4A49">
              <w:rPr>
                <w:noProof/>
                <w:webHidden/>
              </w:rPr>
              <w:instrText xml:space="preserve"> PAGEREF _Toc100666224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535EE8A2" w14:textId="4F61DFF5"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25" w:history="1">
            <w:r w:rsidR="001F4A49" w:rsidRPr="00FE6C41">
              <w:rPr>
                <w:rStyle w:val="Lienhypertexte"/>
                <w:noProof/>
              </w:rPr>
              <w:t>1.1.</w:t>
            </w:r>
            <w:r w:rsidR="001F4A49">
              <w:rPr>
                <w:rFonts w:asciiTheme="minorHAnsi" w:eastAsiaTheme="minorEastAsia" w:hAnsiTheme="minorHAnsi" w:cstheme="minorBidi"/>
                <w:noProof/>
              </w:rPr>
              <w:tab/>
            </w:r>
            <w:r w:rsidR="001F4A49" w:rsidRPr="00FE6C41">
              <w:rPr>
                <w:rStyle w:val="Lienhypertexte"/>
                <w:noProof/>
              </w:rPr>
              <w:t>Énoncé du besoin</w:t>
            </w:r>
            <w:r w:rsidR="001F4A49">
              <w:rPr>
                <w:noProof/>
                <w:webHidden/>
              </w:rPr>
              <w:tab/>
            </w:r>
            <w:r w:rsidR="001F4A49">
              <w:rPr>
                <w:noProof/>
                <w:webHidden/>
              </w:rPr>
              <w:fldChar w:fldCharType="begin"/>
            </w:r>
            <w:r w:rsidR="001F4A49">
              <w:rPr>
                <w:noProof/>
                <w:webHidden/>
              </w:rPr>
              <w:instrText xml:space="preserve"> PAGEREF _Toc100666225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7B0F7FEA" w14:textId="113089C4"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26" w:history="1">
            <w:r w:rsidR="001F4A49" w:rsidRPr="00FE6C41">
              <w:rPr>
                <w:rStyle w:val="Lienhypertexte"/>
                <w:noProof/>
              </w:rPr>
              <w:t>1.2.</w:t>
            </w:r>
            <w:r w:rsidR="001F4A49">
              <w:rPr>
                <w:rFonts w:asciiTheme="minorHAnsi" w:eastAsiaTheme="minorEastAsia" w:hAnsiTheme="minorHAnsi" w:cstheme="minorBidi"/>
                <w:noProof/>
              </w:rPr>
              <w:tab/>
            </w:r>
            <w:r w:rsidR="001F4A49" w:rsidRPr="00FE6C41">
              <w:rPr>
                <w:rStyle w:val="Lienhypertexte"/>
                <w:noProof/>
              </w:rPr>
              <w:t>Contexte, moyens et outils</w:t>
            </w:r>
            <w:r w:rsidR="001F4A49">
              <w:rPr>
                <w:noProof/>
                <w:webHidden/>
              </w:rPr>
              <w:tab/>
            </w:r>
            <w:r w:rsidR="001F4A49">
              <w:rPr>
                <w:noProof/>
                <w:webHidden/>
              </w:rPr>
              <w:fldChar w:fldCharType="begin"/>
            </w:r>
            <w:r w:rsidR="001F4A49">
              <w:rPr>
                <w:noProof/>
                <w:webHidden/>
              </w:rPr>
              <w:instrText xml:space="preserve"> PAGEREF _Toc100666226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1CAB37E2" w14:textId="05C48FC5"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27" w:history="1">
            <w:r w:rsidR="001F4A49" w:rsidRPr="00FE6C41">
              <w:rPr>
                <w:rStyle w:val="Lienhypertexte"/>
                <w:noProof/>
              </w:rPr>
              <w:t>1.3.</w:t>
            </w:r>
            <w:r w:rsidR="001F4A49">
              <w:rPr>
                <w:rFonts w:asciiTheme="minorHAnsi" w:eastAsiaTheme="minorEastAsia" w:hAnsiTheme="minorHAnsi" w:cstheme="minorBidi"/>
                <w:noProof/>
              </w:rPr>
              <w:tab/>
            </w:r>
            <w:r w:rsidR="001F4A49" w:rsidRPr="00FE6C41">
              <w:rPr>
                <w:rStyle w:val="Lienhypertexte"/>
                <w:noProof/>
              </w:rPr>
              <w:t>Existant</w:t>
            </w:r>
            <w:r w:rsidR="001F4A49">
              <w:rPr>
                <w:noProof/>
                <w:webHidden/>
              </w:rPr>
              <w:tab/>
            </w:r>
            <w:r w:rsidR="001F4A49">
              <w:rPr>
                <w:noProof/>
                <w:webHidden/>
              </w:rPr>
              <w:fldChar w:fldCharType="begin"/>
            </w:r>
            <w:r w:rsidR="001F4A49">
              <w:rPr>
                <w:noProof/>
                <w:webHidden/>
              </w:rPr>
              <w:instrText xml:space="preserve"> PAGEREF _Toc100666227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6F8BA6F3" w14:textId="7E1347BA"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28" w:history="1">
            <w:r w:rsidR="001F4A49" w:rsidRPr="00FE6C41">
              <w:rPr>
                <w:rStyle w:val="Lienhypertexte"/>
                <w:noProof/>
              </w:rPr>
              <w:t>1.4.</w:t>
            </w:r>
            <w:r w:rsidR="001F4A49">
              <w:rPr>
                <w:rFonts w:asciiTheme="minorHAnsi" w:eastAsiaTheme="minorEastAsia" w:hAnsiTheme="minorHAnsi" w:cstheme="minorBidi"/>
                <w:noProof/>
              </w:rPr>
              <w:tab/>
            </w:r>
            <w:r w:rsidR="001F4A49" w:rsidRPr="00FE6C41">
              <w:rPr>
                <w:rStyle w:val="Lienhypertexte"/>
                <w:noProof/>
              </w:rPr>
              <w:t>Le projet</w:t>
            </w:r>
            <w:r w:rsidR="001F4A49">
              <w:rPr>
                <w:noProof/>
                <w:webHidden/>
              </w:rPr>
              <w:tab/>
            </w:r>
            <w:r w:rsidR="001F4A49">
              <w:rPr>
                <w:noProof/>
                <w:webHidden/>
              </w:rPr>
              <w:fldChar w:fldCharType="begin"/>
            </w:r>
            <w:r w:rsidR="001F4A49">
              <w:rPr>
                <w:noProof/>
                <w:webHidden/>
              </w:rPr>
              <w:instrText xml:space="preserve"> PAGEREF _Toc100666228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5B90ADEA" w14:textId="21ABA75A" w:rsidR="001F4A49" w:rsidRDefault="000448C3">
          <w:pPr>
            <w:pStyle w:val="TM1"/>
            <w:rPr>
              <w:rFonts w:asciiTheme="minorHAnsi" w:eastAsiaTheme="minorEastAsia" w:hAnsiTheme="minorHAnsi" w:cstheme="minorBidi"/>
              <w:noProof/>
              <w:sz w:val="22"/>
            </w:rPr>
          </w:pPr>
          <w:hyperlink w:anchor="_Toc100666229" w:history="1">
            <w:r w:rsidR="001F4A49" w:rsidRPr="00FE6C41">
              <w:rPr>
                <w:rStyle w:val="Lienhypertexte"/>
                <w:noProof/>
              </w:rPr>
              <w:t>2.</w:t>
            </w:r>
            <w:r w:rsidR="001F4A49">
              <w:rPr>
                <w:rFonts w:asciiTheme="minorHAnsi" w:eastAsiaTheme="minorEastAsia" w:hAnsiTheme="minorHAnsi" w:cstheme="minorBidi"/>
                <w:noProof/>
                <w:sz w:val="22"/>
              </w:rPr>
              <w:tab/>
            </w:r>
            <w:r w:rsidR="001F4A49" w:rsidRPr="00FE6C41">
              <w:rPr>
                <w:rStyle w:val="Lienhypertexte"/>
                <w:noProof/>
              </w:rPr>
              <w:t>Spécification des cas d’usage</w:t>
            </w:r>
            <w:r w:rsidR="001F4A49">
              <w:rPr>
                <w:noProof/>
                <w:webHidden/>
              </w:rPr>
              <w:tab/>
            </w:r>
            <w:r w:rsidR="001F4A49">
              <w:rPr>
                <w:noProof/>
                <w:webHidden/>
              </w:rPr>
              <w:fldChar w:fldCharType="begin"/>
            </w:r>
            <w:r w:rsidR="001F4A49">
              <w:rPr>
                <w:noProof/>
                <w:webHidden/>
              </w:rPr>
              <w:instrText xml:space="preserve"> PAGEREF _Toc100666229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586CCABD" w14:textId="5D191A7F"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30" w:history="1">
            <w:r w:rsidR="001F4A49" w:rsidRPr="00FE6C41">
              <w:rPr>
                <w:rStyle w:val="Lienhypertexte"/>
                <w:noProof/>
              </w:rPr>
              <w:t>2.1.</w:t>
            </w:r>
            <w:r w:rsidR="001F4A49">
              <w:rPr>
                <w:rFonts w:asciiTheme="minorHAnsi" w:eastAsiaTheme="minorEastAsia" w:hAnsiTheme="minorHAnsi" w:cstheme="minorBidi"/>
                <w:noProof/>
              </w:rPr>
              <w:tab/>
            </w:r>
            <w:r w:rsidR="001F4A49" w:rsidRPr="00FE6C41">
              <w:rPr>
                <w:rStyle w:val="Lienhypertexte"/>
                <w:noProof/>
              </w:rPr>
              <w:t>Fonctionnement classique</w:t>
            </w:r>
            <w:r w:rsidR="001F4A49">
              <w:rPr>
                <w:noProof/>
                <w:webHidden/>
              </w:rPr>
              <w:tab/>
            </w:r>
            <w:r w:rsidR="001F4A49">
              <w:rPr>
                <w:noProof/>
                <w:webHidden/>
              </w:rPr>
              <w:fldChar w:fldCharType="begin"/>
            </w:r>
            <w:r w:rsidR="001F4A49">
              <w:rPr>
                <w:noProof/>
                <w:webHidden/>
              </w:rPr>
              <w:instrText xml:space="preserve"> PAGEREF _Toc100666230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60AAA19B" w14:textId="0B8DFEA4"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31" w:history="1">
            <w:r w:rsidR="001F4A49" w:rsidRPr="00FE6C41">
              <w:rPr>
                <w:rStyle w:val="Lienhypertexte"/>
                <w:noProof/>
              </w:rPr>
              <w:t>2.2.</w:t>
            </w:r>
            <w:r w:rsidR="001F4A49">
              <w:rPr>
                <w:rFonts w:asciiTheme="minorHAnsi" w:eastAsiaTheme="minorEastAsia" w:hAnsiTheme="minorHAnsi" w:cstheme="minorBidi"/>
                <w:noProof/>
              </w:rPr>
              <w:tab/>
            </w:r>
            <w:r w:rsidR="001F4A49" w:rsidRPr="00FE6C41">
              <w:rPr>
                <w:rStyle w:val="Lienhypertexte"/>
                <w:noProof/>
              </w:rPr>
              <w:t>Cas particuliers</w:t>
            </w:r>
            <w:r w:rsidR="001F4A49">
              <w:rPr>
                <w:noProof/>
                <w:webHidden/>
              </w:rPr>
              <w:tab/>
            </w:r>
            <w:r w:rsidR="001F4A49">
              <w:rPr>
                <w:noProof/>
                <w:webHidden/>
              </w:rPr>
              <w:fldChar w:fldCharType="begin"/>
            </w:r>
            <w:r w:rsidR="001F4A49">
              <w:rPr>
                <w:noProof/>
                <w:webHidden/>
              </w:rPr>
              <w:instrText xml:space="preserve"> PAGEREF _Toc100666231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0D069532" w14:textId="649CF3FD" w:rsidR="001F4A49" w:rsidRDefault="000448C3">
          <w:pPr>
            <w:pStyle w:val="TM1"/>
            <w:rPr>
              <w:rFonts w:asciiTheme="minorHAnsi" w:eastAsiaTheme="minorEastAsia" w:hAnsiTheme="minorHAnsi" w:cstheme="minorBidi"/>
              <w:noProof/>
              <w:sz w:val="22"/>
            </w:rPr>
          </w:pPr>
          <w:hyperlink w:anchor="_Toc100666232" w:history="1">
            <w:r w:rsidR="001F4A49" w:rsidRPr="00FE6C41">
              <w:rPr>
                <w:rStyle w:val="Lienhypertexte"/>
                <w:noProof/>
              </w:rPr>
              <w:t>3.</w:t>
            </w:r>
            <w:r w:rsidR="001F4A49">
              <w:rPr>
                <w:rFonts w:asciiTheme="minorHAnsi" w:eastAsiaTheme="minorEastAsia" w:hAnsiTheme="minorHAnsi" w:cstheme="minorBidi"/>
                <w:noProof/>
                <w:sz w:val="22"/>
              </w:rPr>
              <w:tab/>
            </w:r>
            <w:r w:rsidR="001F4A49" w:rsidRPr="00FE6C41">
              <w:rPr>
                <w:rStyle w:val="Lienhypertexte"/>
                <w:noProof/>
              </w:rPr>
              <w:t>Spécifications détaillées du système</w:t>
            </w:r>
            <w:r w:rsidR="001F4A49">
              <w:rPr>
                <w:noProof/>
                <w:webHidden/>
              </w:rPr>
              <w:tab/>
            </w:r>
            <w:r w:rsidR="001F4A49">
              <w:rPr>
                <w:noProof/>
                <w:webHidden/>
              </w:rPr>
              <w:fldChar w:fldCharType="begin"/>
            </w:r>
            <w:r w:rsidR="001F4A49">
              <w:rPr>
                <w:noProof/>
                <w:webHidden/>
              </w:rPr>
              <w:instrText xml:space="preserve"> PAGEREF _Toc100666232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096697E" w14:textId="1F96E9F3"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33" w:history="1">
            <w:r w:rsidR="001F4A49" w:rsidRPr="00FE6C41">
              <w:rPr>
                <w:rStyle w:val="Lienhypertexte"/>
                <w:noProof/>
              </w:rPr>
              <w:t>3.1.</w:t>
            </w:r>
            <w:r w:rsidR="001F4A49">
              <w:rPr>
                <w:rFonts w:asciiTheme="minorHAnsi" w:eastAsiaTheme="minorEastAsia" w:hAnsiTheme="minorHAnsi" w:cstheme="minorBidi"/>
                <w:noProof/>
              </w:rPr>
              <w:tab/>
            </w:r>
            <w:r w:rsidR="001F4A49" w:rsidRPr="00FE6C41">
              <w:rPr>
                <w:rStyle w:val="Lienhypertexte"/>
                <w:noProof/>
              </w:rPr>
              <w:t>Fonctionnement général</w:t>
            </w:r>
            <w:r w:rsidR="001F4A49">
              <w:rPr>
                <w:noProof/>
                <w:webHidden/>
              </w:rPr>
              <w:tab/>
            </w:r>
            <w:r w:rsidR="001F4A49">
              <w:rPr>
                <w:noProof/>
                <w:webHidden/>
              </w:rPr>
              <w:fldChar w:fldCharType="begin"/>
            </w:r>
            <w:r w:rsidR="001F4A49">
              <w:rPr>
                <w:noProof/>
                <w:webHidden/>
              </w:rPr>
              <w:instrText xml:space="preserve"> PAGEREF _Toc100666233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3559E7CE" w14:textId="40BFC20C"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34" w:history="1">
            <w:r w:rsidR="001F4A49" w:rsidRPr="00FE6C41">
              <w:rPr>
                <w:rStyle w:val="Lienhypertexte"/>
                <w:noProof/>
              </w:rPr>
              <w:t>3.2.</w:t>
            </w:r>
            <w:r w:rsidR="001F4A49">
              <w:rPr>
                <w:rFonts w:asciiTheme="minorHAnsi" w:eastAsiaTheme="minorEastAsia" w:hAnsiTheme="minorHAnsi" w:cstheme="minorBidi"/>
                <w:noProof/>
              </w:rPr>
              <w:tab/>
            </w:r>
            <w:r w:rsidR="001F4A49" w:rsidRPr="00FE6C41">
              <w:rPr>
                <w:rStyle w:val="Lienhypertexte"/>
                <w:noProof/>
              </w:rPr>
              <w:t>Fonctionnement SOFTWARE</w:t>
            </w:r>
            <w:r w:rsidR="001F4A49">
              <w:rPr>
                <w:noProof/>
                <w:webHidden/>
              </w:rPr>
              <w:tab/>
            </w:r>
            <w:r w:rsidR="001F4A49">
              <w:rPr>
                <w:noProof/>
                <w:webHidden/>
              </w:rPr>
              <w:fldChar w:fldCharType="begin"/>
            </w:r>
            <w:r w:rsidR="001F4A49">
              <w:rPr>
                <w:noProof/>
                <w:webHidden/>
              </w:rPr>
              <w:instrText xml:space="preserve"> PAGEREF _Toc100666234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51EAC4A" w14:textId="4BE09A3B"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35" w:history="1">
            <w:r w:rsidR="001F4A49" w:rsidRPr="00FE6C41">
              <w:rPr>
                <w:rStyle w:val="Lienhypertexte"/>
                <w:noProof/>
              </w:rPr>
              <w:t>3.2.1.</w:t>
            </w:r>
            <w:r w:rsidR="001F4A49">
              <w:rPr>
                <w:rFonts w:asciiTheme="minorHAnsi" w:eastAsiaTheme="minorEastAsia" w:hAnsiTheme="minorHAnsi" w:cstheme="minorBidi"/>
                <w:noProof/>
              </w:rPr>
              <w:tab/>
            </w:r>
            <w:r w:rsidR="001F4A49" w:rsidRPr="00FE6C41">
              <w:rPr>
                <w:rStyle w:val="Lienhypertexte"/>
                <w:noProof/>
              </w:rPr>
              <w:t>SW bas niveau carte châssis</w:t>
            </w:r>
            <w:r w:rsidR="001F4A49">
              <w:rPr>
                <w:noProof/>
                <w:webHidden/>
              </w:rPr>
              <w:tab/>
            </w:r>
            <w:r w:rsidR="001F4A49">
              <w:rPr>
                <w:noProof/>
                <w:webHidden/>
              </w:rPr>
              <w:fldChar w:fldCharType="begin"/>
            </w:r>
            <w:r w:rsidR="001F4A49">
              <w:rPr>
                <w:noProof/>
                <w:webHidden/>
              </w:rPr>
              <w:instrText xml:space="preserve"> PAGEREF _Toc100666235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14C486A6" w14:textId="2903CAFC"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36" w:history="1">
            <w:r w:rsidR="001F4A49" w:rsidRPr="00FE6C41">
              <w:rPr>
                <w:rStyle w:val="Lienhypertexte"/>
                <w:noProof/>
              </w:rPr>
              <w:t>3.2.2.</w:t>
            </w:r>
            <w:r w:rsidR="001F4A49">
              <w:rPr>
                <w:rFonts w:asciiTheme="minorHAnsi" w:eastAsiaTheme="minorEastAsia" w:hAnsiTheme="minorHAnsi" w:cstheme="minorBidi"/>
                <w:noProof/>
              </w:rPr>
              <w:tab/>
            </w:r>
            <w:r w:rsidR="001F4A49" w:rsidRPr="00FE6C41">
              <w:rPr>
                <w:rStyle w:val="Lienhypertexte"/>
                <w:noProof/>
              </w:rPr>
              <w:t>SW haut niveau carte Zybo Z7-20 localisation</w:t>
            </w:r>
            <w:r w:rsidR="001F4A49">
              <w:rPr>
                <w:noProof/>
                <w:webHidden/>
              </w:rPr>
              <w:tab/>
            </w:r>
            <w:r w:rsidR="001F4A49">
              <w:rPr>
                <w:noProof/>
                <w:webHidden/>
              </w:rPr>
              <w:fldChar w:fldCharType="begin"/>
            </w:r>
            <w:r w:rsidR="001F4A49">
              <w:rPr>
                <w:noProof/>
                <w:webHidden/>
              </w:rPr>
              <w:instrText xml:space="preserve"> PAGEREF _Toc100666236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26E5A22" w14:textId="0708F4F0"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37" w:history="1">
            <w:r w:rsidR="001F4A49" w:rsidRPr="00FE6C41">
              <w:rPr>
                <w:rStyle w:val="Lienhypertexte"/>
                <w:noProof/>
              </w:rPr>
              <w:t>3.2.3.</w:t>
            </w:r>
            <w:r w:rsidR="001F4A49">
              <w:rPr>
                <w:rFonts w:asciiTheme="minorHAnsi" w:eastAsiaTheme="minorEastAsia" w:hAnsiTheme="minorHAnsi" w:cstheme="minorBidi"/>
                <w:noProof/>
              </w:rPr>
              <w:tab/>
            </w:r>
            <w:r w:rsidR="001F4A49" w:rsidRPr="00FE6C41">
              <w:rPr>
                <w:rStyle w:val="Lienhypertexte"/>
                <w:noProof/>
              </w:rPr>
              <w:t>SW haut niveau carte Zybo Z7-20 navigation</w:t>
            </w:r>
            <w:r w:rsidR="001F4A49">
              <w:rPr>
                <w:noProof/>
                <w:webHidden/>
              </w:rPr>
              <w:tab/>
            </w:r>
            <w:r w:rsidR="001F4A49">
              <w:rPr>
                <w:noProof/>
                <w:webHidden/>
              </w:rPr>
              <w:fldChar w:fldCharType="begin"/>
            </w:r>
            <w:r w:rsidR="001F4A49">
              <w:rPr>
                <w:noProof/>
                <w:webHidden/>
              </w:rPr>
              <w:instrText xml:space="preserve"> PAGEREF _Toc100666237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6E849D4B" w14:textId="0164D8CE"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38" w:history="1">
            <w:r w:rsidR="001F4A49" w:rsidRPr="00FE6C41">
              <w:rPr>
                <w:rStyle w:val="Lienhypertexte"/>
                <w:noProof/>
              </w:rPr>
              <w:t>3.2.4.</w:t>
            </w:r>
            <w:r w:rsidR="001F4A49">
              <w:rPr>
                <w:rFonts w:asciiTheme="minorHAnsi" w:eastAsiaTheme="minorEastAsia" w:hAnsiTheme="minorHAnsi" w:cstheme="minorBidi"/>
                <w:noProof/>
              </w:rPr>
              <w:tab/>
            </w:r>
            <w:r w:rsidR="001F4A49" w:rsidRPr="00FE6C41">
              <w:rPr>
                <w:rStyle w:val="Lienhypertexte"/>
                <w:noProof/>
              </w:rPr>
              <w:t>SW haut niveau carte Zybo Z7-20 gestionnaire de balise</w:t>
            </w:r>
            <w:r w:rsidR="001F4A49">
              <w:rPr>
                <w:noProof/>
                <w:webHidden/>
              </w:rPr>
              <w:tab/>
            </w:r>
            <w:r w:rsidR="001F4A49">
              <w:rPr>
                <w:noProof/>
                <w:webHidden/>
              </w:rPr>
              <w:fldChar w:fldCharType="begin"/>
            </w:r>
            <w:r w:rsidR="001F4A49">
              <w:rPr>
                <w:noProof/>
                <w:webHidden/>
              </w:rPr>
              <w:instrText xml:space="preserve"> PAGEREF _Toc100666238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7093495E" w14:textId="3FD01740"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39" w:history="1">
            <w:r w:rsidR="001F4A49" w:rsidRPr="00FE6C41">
              <w:rPr>
                <w:rStyle w:val="Lienhypertexte"/>
                <w:noProof/>
              </w:rPr>
              <w:t>3.2.5.</w:t>
            </w:r>
            <w:r w:rsidR="001F4A49">
              <w:rPr>
                <w:rFonts w:asciiTheme="minorHAnsi" w:eastAsiaTheme="minorEastAsia" w:hAnsiTheme="minorHAnsi" w:cstheme="minorBidi"/>
                <w:noProof/>
              </w:rPr>
              <w:tab/>
            </w:r>
            <w:r w:rsidR="001F4A49" w:rsidRPr="00FE6C41">
              <w:rPr>
                <w:rStyle w:val="Lienhypertexte"/>
                <w:noProof/>
              </w:rPr>
              <w:t>SW haut niveau carte Zybo Z7-20 gestionnaire de mission</w:t>
            </w:r>
            <w:r w:rsidR="001F4A49">
              <w:rPr>
                <w:noProof/>
                <w:webHidden/>
              </w:rPr>
              <w:tab/>
            </w:r>
            <w:r w:rsidR="001F4A49">
              <w:rPr>
                <w:noProof/>
                <w:webHidden/>
              </w:rPr>
              <w:fldChar w:fldCharType="begin"/>
            </w:r>
            <w:r w:rsidR="001F4A49">
              <w:rPr>
                <w:noProof/>
                <w:webHidden/>
              </w:rPr>
              <w:instrText xml:space="preserve"> PAGEREF _Toc100666239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5D72968E" w14:textId="330119CA"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0" w:history="1">
            <w:r w:rsidR="001F4A49" w:rsidRPr="00FE6C41">
              <w:rPr>
                <w:rStyle w:val="Lienhypertexte"/>
                <w:noProof/>
              </w:rPr>
              <w:t>3.2.6.</w:t>
            </w:r>
            <w:r w:rsidR="001F4A49">
              <w:rPr>
                <w:rFonts w:asciiTheme="minorHAnsi" w:eastAsiaTheme="minorEastAsia" w:hAnsiTheme="minorHAnsi" w:cstheme="minorBidi"/>
                <w:noProof/>
              </w:rPr>
              <w:tab/>
            </w:r>
            <w:r w:rsidR="001F4A49" w:rsidRPr="00FE6C41">
              <w:rPr>
                <w:rStyle w:val="Lienhypertexte"/>
                <w:noProof/>
              </w:rPr>
              <w:t>SW haut niveau carte Ultra96 IHM web</w:t>
            </w:r>
            <w:r w:rsidR="001F4A49">
              <w:rPr>
                <w:noProof/>
                <w:webHidden/>
              </w:rPr>
              <w:tab/>
            </w:r>
            <w:r w:rsidR="001F4A49">
              <w:rPr>
                <w:noProof/>
                <w:webHidden/>
              </w:rPr>
              <w:fldChar w:fldCharType="begin"/>
            </w:r>
            <w:r w:rsidR="001F4A49">
              <w:rPr>
                <w:noProof/>
                <w:webHidden/>
              </w:rPr>
              <w:instrText xml:space="preserve"> PAGEREF _Toc100666240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1006A5B9" w14:textId="36EF8F38" w:rsidR="001F4A49" w:rsidRDefault="000448C3">
          <w:pPr>
            <w:pStyle w:val="TM2"/>
            <w:tabs>
              <w:tab w:val="left" w:pos="800"/>
              <w:tab w:val="right" w:leader="dot" w:pos="10194"/>
            </w:tabs>
            <w:rPr>
              <w:rFonts w:asciiTheme="minorHAnsi" w:eastAsiaTheme="minorEastAsia" w:hAnsiTheme="minorHAnsi" w:cstheme="minorBidi"/>
              <w:noProof/>
            </w:rPr>
          </w:pPr>
          <w:hyperlink w:anchor="_Toc100666241" w:history="1">
            <w:r w:rsidR="001F4A49" w:rsidRPr="00FE6C41">
              <w:rPr>
                <w:rStyle w:val="Lienhypertexte"/>
                <w:noProof/>
              </w:rPr>
              <w:t>3.3.</w:t>
            </w:r>
            <w:r w:rsidR="001F4A49">
              <w:rPr>
                <w:rFonts w:asciiTheme="minorHAnsi" w:eastAsiaTheme="minorEastAsia" w:hAnsiTheme="minorHAnsi" w:cstheme="minorBidi"/>
                <w:noProof/>
              </w:rPr>
              <w:tab/>
            </w:r>
            <w:r w:rsidR="001F4A49" w:rsidRPr="00FE6C41">
              <w:rPr>
                <w:rStyle w:val="Lienhypertexte"/>
                <w:noProof/>
              </w:rPr>
              <w:t>Fonctions électroniques</w:t>
            </w:r>
            <w:r w:rsidR="001F4A49">
              <w:rPr>
                <w:noProof/>
                <w:webHidden/>
              </w:rPr>
              <w:tab/>
            </w:r>
            <w:r w:rsidR="001F4A49">
              <w:rPr>
                <w:noProof/>
                <w:webHidden/>
              </w:rPr>
              <w:fldChar w:fldCharType="begin"/>
            </w:r>
            <w:r w:rsidR="001F4A49">
              <w:rPr>
                <w:noProof/>
                <w:webHidden/>
              </w:rPr>
              <w:instrText xml:space="preserve"> PAGEREF _Toc100666241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105F67" w14:textId="5D6AC5A8"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2" w:history="1">
            <w:r w:rsidR="001F4A49" w:rsidRPr="00FE6C41">
              <w:rPr>
                <w:rStyle w:val="Lienhypertexte"/>
                <w:noProof/>
              </w:rPr>
              <w:t>3.3.1.</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_Toc100666242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1128F146" w14:textId="4822B0BD"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3" w:history="1">
            <w:r w:rsidR="001F4A49" w:rsidRPr="00FE6C41">
              <w:rPr>
                <w:rStyle w:val="Lienhypertexte"/>
                <w:noProof/>
              </w:rPr>
              <w:t>3.3.2.</w:t>
            </w:r>
            <w:r w:rsidR="001F4A49">
              <w:rPr>
                <w:rFonts w:asciiTheme="minorHAnsi" w:eastAsiaTheme="minorEastAsia" w:hAnsiTheme="minorHAnsi" w:cstheme="minorBidi"/>
                <w:noProof/>
              </w:rPr>
              <w:tab/>
            </w:r>
            <w:r w:rsidR="001F4A49" w:rsidRPr="00FE6C41">
              <w:rPr>
                <w:rStyle w:val="Lienhypertexte"/>
                <w:noProof/>
              </w:rPr>
              <w:t>Balises d’alertes</w:t>
            </w:r>
            <w:r w:rsidR="001F4A49">
              <w:rPr>
                <w:noProof/>
                <w:webHidden/>
              </w:rPr>
              <w:tab/>
            </w:r>
            <w:r w:rsidR="001F4A49">
              <w:rPr>
                <w:noProof/>
                <w:webHidden/>
              </w:rPr>
              <w:fldChar w:fldCharType="begin"/>
            </w:r>
            <w:r w:rsidR="001F4A49">
              <w:rPr>
                <w:noProof/>
                <w:webHidden/>
              </w:rPr>
              <w:instrText xml:space="preserve"> PAGEREF _Toc100666243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BCD1C2" w14:textId="3E25AE31"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4" w:history="1">
            <w:r w:rsidR="001F4A49" w:rsidRPr="00FE6C41">
              <w:rPr>
                <w:rStyle w:val="Lienhypertexte"/>
                <w:noProof/>
              </w:rPr>
              <w:t>3.3.3.</w:t>
            </w:r>
            <w:r w:rsidR="001F4A49">
              <w:rPr>
                <w:rFonts w:asciiTheme="minorHAnsi" w:eastAsiaTheme="minorEastAsia" w:hAnsiTheme="minorHAnsi" w:cstheme="minorBidi"/>
                <w:noProof/>
              </w:rPr>
              <w:tab/>
            </w:r>
            <w:r w:rsidR="001F4A49" w:rsidRPr="00FE6C41">
              <w:rPr>
                <w:rStyle w:val="Lienhypertexte"/>
                <w:noProof/>
              </w:rPr>
              <w:t>Carte d’interface</w:t>
            </w:r>
            <w:r w:rsidR="001F4A49">
              <w:rPr>
                <w:noProof/>
                <w:webHidden/>
              </w:rPr>
              <w:tab/>
            </w:r>
            <w:r w:rsidR="001F4A49">
              <w:rPr>
                <w:noProof/>
                <w:webHidden/>
              </w:rPr>
              <w:fldChar w:fldCharType="begin"/>
            </w:r>
            <w:r w:rsidR="001F4A49">
              <w:rPr>
                <w:noProof/>
                <w:webHidden/>
              </w:rPr>
              <w:instrText xml:space="preserve"> PAGEREF _Toc100666244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68C7FCAE" w14:textId="2B316976"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5" w:history="1">
            <w:r w:rsidR="001F4A49" w:rsidRPr="00FE6C41">
              <w:rPr>
                <w:rStyle w:val="Lienhypertexte"/>
                <w:noProof/>
              </w:rPr>
              <w:t>3.3.4.</w:t>
            </w:r>
            <w:r w:rsidR="001F4A49">
              <w:rPr>
                <w:rFonts w:asciiTheme="minorHAnsi" w:eastAsiaTheme="minorEastAsia" w:hAnsiTheme="minorHAnsi" w:cstheme="minorBidi"/>
                <w:noProof/>
              </w:rPr>
              <w:tab/>
            </w:r>
            <w:r w:rsidR="001F4A49" w:rsidRPr="00FE6C41">
              <w:rPr>
                <w:rStyle w:val="Lienhypertexte"/>
                <w:noProof/>
              </w:rPr>
              <w:t>Centrale à inertie (IMU)</w:t>
            </w:r>
            <w:r w:rsidR="001F4A49">
              <w:rPr>
                <w:noProof/>
                <w:webHidden/>
              </w:rPr>
              <w:tab/>
            </w:r>
            <w:r w:rsidR="001F4A49">
              <w:rPr>
                <w:noProof/>
                <w:webHidden/>
              </w:rPr>
              <w:fldChar w:fldCharType="begin"/>
            </w:r>
            <w:r w:rsidR="001F4A49">
              <w:rPr>
                <w:noProof/>
                <w:webHidden/>
              </w:rPr>
              <w:instrText xml:space="preserve"> PAGEREF _Toc100666245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5B358D0E" w14:textId="18EA9044"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6" w:history="1">
            <w:r w:rsidR="001F4A49" w:rsidRPr="00FE6C41">
              <w:rPr>
                <w:rStyle w:val="Lienhypertexte"/>
                <w:noProof/>
              </w:rPr>
              <w:t>3.3.5.</w:t>
            </w:r>
            <w:r w:rsidR="001F4A49">
              <w:rPr>
                <w:rFonts w:asciiTheme="minorHAnsi" w:eastAsiaTheme="minorEastAsia" w:hAnsiTheme="minorHAnsi" w:cstheme="minorBidi"/>
                <w:noProof/>
              </w:rPr>
              <w:tab/>
            </w:r>
            <w:r w:rsidR="001F4A49" w:rsidRPr="00FE6C41">
              <w:rPr>
                <w:rStyle w:val="Lienhypertexte"/>
                <w:noProof/>
              </w:rPr>
              <w:t>Hautparleur / microphone</w:t>
            </w:r>
            <w:r w:rsidR="001F4A49">
              <w:rPr>
                <w:noProof/>
                <w:webHidden/>
              </w:rPr>
              <w:tab/>
            </w:r>
            <w:r w:rsidR="001F4A49">
              <w:rPr>
                <w:noProof/>
                <w:webHidden/>
              </w:rPr>
              <w:fldChar w:fldCharType="begin"/>
            </w:r>
            <w:r w:rsidR="001F4A49">
              <w:rPr>
                <w:noProof/>
                <w:webHidden/>
              </w:rPr>
              <w:instrText xml:space="preserve"> PAGEREF _Toc100666246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307136DE" w14:textId="468A0D39"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7" w:history="1">
            <w:r w:rsidR="001F4A49" w:rsidRPr="00FE6C41">
              <w:rPr>
                <w:rStyle w:val="Lienhypertexte"/>
                <w:noProof/>
              </w:rPr>
              <w:t>3.4.1.</w:t>
            </w:r>
            <w:r w:rsidR="001F4A49">
              <w:rPr>
                <w:rFonts w:asciiTheme="minorHAnsi" w:eastAsiaTheme="minorEastAsia" w:hAnsiTheme="minorHAnsi" w:cstheme="minorBidi"/>
                <w:noProof/>
              </w:rPr>
              <w:tab/>
            </w:r>
            <w:r w:rsidR="001F4A49" w:rsidRPr="00FE6C41">
              <w:rPr>
                <w:rStyle w:val="Lienhypertexte"/>
                <w:noProof/>
              </w:rPr>
              <w:t>Acquisition vidéo</w:t>
            </w:r>
            <w:r w:rsidR="001F4A49">
              <w:rPr>
                <w:noProof/>
                <w:webHidden/>
              </w:rPr>
              <w:tab/>
            </w:r>
            <w:r w:rsidR="001F4A49">
              <w:rPr>
                <w:noProof/>
                <w:webHidden/>
              </w:rPr>
              <w:fldChar w:fldCharType="begin"/>
            </w:r>
            <w:r w:rsidR="001F4A49">
              <w:rPr>
                <w:noProof/>
                <w:webHidden/>
              </w:rPr>
              <w:instrText xml:space="preserve"> PAGEREF _Toc100666247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0252A1E4" w14:textId="3547EF5B"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8" w:history="1">
            <w:r w:rsidR="001F4A49" w:rsidRPr="00FE6C41">
              <w:rPr>
                <w:rStyle w:val="Lienhypertexte"/>
                <w:noProof/>
              </w:rPr>
              <w:t>3.4.2.</w:t>
            </w:r>
            <w:r w:rsidR="001F4A49">
              <w:rPr>
                <w:rFonts w:asciiTheme="minorHAnsi" w:eastAsiaTheme="minorEastAsia" w:hAnsiTheme="minorHAnsi" w:cstheme="minorBidi"/>
                <w:noProof/>
              </w:rPr>
              <w:tab/>
            </w:r>
            <w:r w:rsidR="001F4A49" w:rsidRPr="00FE6C41">
              <w:rPr>
                <w:rStyle w:val="Lienhypertexte"/>
                <w:noProof/>
              </w:rPr>
              <w:t>Interface</w:t>
            </w:r>
            <w:r w:rsidR="001F4A49">
              <w:rPr>
                <w:noProof/>
                <w:webHidden/>
              </w:rPr>
              <w:tab/>
            </w:r>
            <w:r w:rsidR="001F4A49">
              <w:rPr>
                <w:noProof/>
                <w:webHidden/>
              </w:rPr>
              <w:fldChar w:fldCharType="begin"/>
            </w:r>
            <w:r w:rsidR="001F4A49">
              <w:rPr>
                <w:noProof/>
                <w:webHidden/>
              </w:rPr>
              <w:instrText xml:space="preserve"> PAGEREF _Toc100666248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371966FE" w14:textId="5F57DE61"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49" w:history="1">
            <w:r w:rsidR="001F4A49" w:rsidRPr="00FE6C41">
              <w:rPr>
                <w:rStyle w:val="Lienhypertexte"/>
                <w:noProof/>
              </w:rPr>
              <w:t>3.5.1.</w:t>
            </w:r>
            <w:r w:rsidR="001F4A49">
              <w:rPr>
                <w:rFonts w:asciiTheme="minorHAnsi" w:eastAsiaTheme="minorEastAsia" w:hAnsiTheme="minorHAnsi" w:cstheme="minorBidi"/>
                <w:noProof/>
              </w:rPr>
              <w:tab/>
            </w:r>
            <w:r w:rsidR="001F4A49" w:rsidRPr="00FE6C41">
              <w:rPr>
                <w:rStyle w:val="Lienhypertexte"/>
                <w:noProof/>
              </w:rPr>
              <w:t>Boîtier carte Zybo Z7-20</w:t>
            </w:r>
            <w:r w:rsidR="001F4A49">
              <w:rPr>
                <w:noProof/>
                <w:webHidden/>
              </w:rPr>
              <w:tab/>
            </w:r>
            <w:r w:rsidR="001F4A49">
              <w:rPr>
                <w:noProof/>
                <w:webHidden/>
              </w:rPr>
              <w:fldChar w:fldCharType="begin"/>
            </w:r>
            <w:r w:rsidR="001F4A49">
              <w:rPr>
                <w:noProof/>
                <w:webHidden/>
              </w:rPr>
              <w:instrText xml:space="preserve"> PAGEREF _Toc100666249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6490FCD5" w14:textId="689397A7"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50" w:history="1">
            <w:r w:rsidR="001F4A49" w:rsidRPr="00FE6C41">
              <w:rPr>
                <w:rStyle w:val="Lienhypertexte"/>
                <w:noProof/>
              </w:rPr>
              <w:t>3.5.2.</w:t>
            </w:r>
            <w:r w:rsidR="001F4A49">
              <w:rPr>
                <w:rFonts w:asciiTheme="minorHAnsi" w:eastAsiaTheme="minorEastAsia" w:hAnsiTheme="minorHAnsi" w:cstheme="minorBidi"/>
                <w:noProof/>
              </w:rPr>
              <w:tab/>
            </w:r>
            <w:r w:rsidR="001F4A49" w:rsidRPr="00FE6C41">
              <w:rPr>
                <w:rStyle w:val="Lienhypertexte"/>
                <w:noProof/>
              </w:rPr>
              <w:t>Boîtier de balise d’alerte</w:t>
            </w:r>
            <w:r w:rsidR="001F4A49">
              <w:rPr>
                <w:noProof/>
                <w:webHidden/>
              </w:rPr>
              <w:tab/>
            </w:r>
            <w:r w:rsidR="001F4A49">
              <w:rPr>
                <w:noProof/>
                <w:webHidden/>
              </w:rPr>
              <w:fldChar w:fldCharType="begin"/>
            </w:r>
            <w:r w:rsidR="001F4A49">
              <w:rPr>
                <w:noProof/>
                <w:webHidden/>
              </w:rPr>
              <w:instrText xml:space="preserve"> PAGEREF _Toc100666250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29407110" w14:textId="26ECBB1E" w:rsidR="001F4A49" w:rsidRDefault="000448C3">
          <w:pPr>
            <w:pStyle w:val="TM3"/>
            <w:tabs>
              <w:tab w:val="left" w:pos="1200"/>
              <w:tab w:val="right" w:leader="dot" w:pos="10194"/>
            </w:tabs>
            <w:rPr>
              <w:rFonts w:asciiTheme="minorHAnsi" w:eastAsiaTheme="minorEastAsia" w:hAnsiTheme="minorHAnsi" w:cstheme="minorBidi"/>
              <w:noProof/>
            </w:rPr>
          </w:pPr>
          <w:hyperlink w:anchor="_Toc100666251" w:history="1">
            <w:r w:rsidR="001F4A49" w:rsidRPr="00FE6C41">
              <w:rPr>
                <w:rStyle w:val="Lienhypertexte"/>
                <w:noProof/>
              </w:rPr>
              <w:t>3.5.3.</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_Toc100666251 \h </w:instrText>
            </w:r>
            <w:r w:rsidR="001F4A49">
              <w:rPr>
                <w:noProof/>
                <w:webHidden/>
              </w:rPr>
            </w:r>
            <w:r w:rsidR="001F4A49">
              <w:rPr>
                <w:noProof/>
                <w:webHidden/>
              </w:rPr>
              <w:fldChar w:fldCharType="separate"/>
            </w:r>
            <w:r w:rsidR="001F4A49">
              <w:rPr>
                <w:noProof/>
                <w:webHidden/>
              </w:rPr>
              <w:t>17</w:t>
            </w:r>
            <w:r w:rsidR="001F4A49">
              <w:rPr>
                <w:noProof/>
                <w:webHidden/>
              </w:rPr>
              <w:fldChar w:fldCharType="end"/>
            </w:r>
          </w:hyperlink>
        </w:p>
        <w:p w14:paraId="283E4C0E" w14:textId="4E06E10C" w:rsidR="001F4A49" w:rsidRDefault="000448C3">
          <w:pPr>
            <w:pStyle w:val="TM1"/>
            <w:rPr>
              <w:rFonts w:asciiTheme="minorHAnsi" w:eastAsiaTheme="minorEastAsia" w:hAnsiTheme="minorHAnsi" w:cstheme="minorBidi"/>
              <w:noProof/>
              <w:sz w:val="22"/>
            </w:rPr>
          </w:pPr>
          <w:hyperlink w:anchor="_Toc100666252" w:history="1">
            <w:r w:rsidR="001F4A49" w:rsidRPr="00FE6C41">
              <w:rPr>
                <w:rStyle w:val="Lienhypertexte"/>
                <w:noProof/>
              </w:rPr>
              <w:t>4.</w:t>
            </w:r>
            <w:r w:rsidR="001F4A49">
              <w:rPr>
                <w:rFonts w:asciiTheme="minorHAnsi" w:eastAsiaTheme="minorEastAsia" w:hAnsiTheme="minorHAnsi" w:cstheme="minorBidi"/>
                <w:noProof/>
                <w:sz w:val="22"/>
              </w:rPr>
              <w:tab/>
            </w:r>
            <w:r w:rsidR="001F4A49" w:rsidRPr="00FE6C41">
              <w:rPr>
                <w:rStyle w:val="Lienhypertexte"/>
                <w:noProof/>
              </w:rPr>
              <w:t>Annexes</w:t>
            </w:r>
            <w:r w:rsidR="001F4A49">
              <w:rPr>
                <w:noProof/>
                <w:webHidden/>
              </w:rPr>
              <w:tab/>
            </w:r>
            <w:r w:rsidR="001F4A49">
              <w:rPr>
                <w:noProof/>
                <w:webHidden/>
              </w:rPr>
              <w:fldChar w:fldCharType="begin"/>
            </w:r>
            <w:r w:rsidR="001F4A49">
              <w:rPr>
                <w:noProof/>
                <w:webHidden/>
              </w:rPr>
              <w:instrText xml:space="preserve"> PAGEREF _Toc100666252 \h </w:instrText>
            </w:r>
            <w:r w:rsidR="001F4A49">
              <w:rPr>
                <w:noProof/>
                <w:webHidden/>
              </w:rPr>
            </w:r>
            <w:r w:rsidR="001F4A49">
              <w:rPr>
                <w:noProof/>
                <w:webHidden/>
              </w:rPr>
              <w:fldChar w:fldCharType="separate"/>
            </w:r>
            <w:r w:rsidR="001F4A49">
              <w:rPr>
                <w:noProof/>
                <w:webHidden/>
              </w:rPr>
              <w:t>18</w:t>
            </w:r>
            <w:r w:rsidR="001F4A49">
              <w:rPr>
                <w:noProof/>
                <w:webHidden/>
              </w:rPr>
              <w:fldChar w:fldCharType="end"/>
            </w:r>
          </w:hyperlink>
        </w:p>
        <w:p w14:paraId="19E11BB6" w14:textId="78F8755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2" w:name="_Toc100666224"/>
      <w:r>
        <w:t>Introduction</w:t>
      </w:r>
      <w:bookmarkEnd w:id="2"/>
      <w:r>
        <w:t xml:space="preserve"> </w:t>
      </w:r>
    </w:p>
    <w:p w14:paraId="011C6AFC" w14:textId="77777777" w:rsidR="00511B03" w:rsidRDefault="000618E9">
      <w:pPr>
        <w:pStyle w:val="Titre2"/>
        <w:numPr>
          <w:ilvl w:val="1"/>
          <w:numId w:val="6"/>
        </w:numPr>
      </w:pPr>
      <w:bookmarkStart w:id="3" w:name="_Toc100666225"/>
      <w:r>
        <w:t>Énoncé du besoin</w:t>
      </w:r>
      <w:bookmarkEnd w:id="3"/>
      <w:r>
        <w:t xml:space="preserve"> </w:t>
      </w:r>
    </w:p>
    <w:p w14:paraId="3A40EC83" w14:textId="77777777" w:rsidR="00511B03" w:rsidRDefault="000618E9">
      <w:r>
        <w:rPr>
          <w:u w:val="single"/>
        </w:rPr>
        <w:t xml:space="preserve">Cause </w:t>
      </w:r>
      <w:r>
        <w:t>: L’entreprise Elsys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Elsys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4" w:name="_Toc100666226"/>
      <w:r>
        <w:t>Contexte, moyens et outils</w:t>
      </w:r>
      <w:bookmarkEnd w:id="4"/>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0308201D" w14:textId="4AE4F941" w:rsidR="00511B03" w:rsidRDefault="000618E9" w:rsidP="00686EAA">
      <w:pPr>
        <w:numPr>
          <w:ilvl w:val="0"/>
          <w:numId w:val="3"/>
        </w:numPr>
      </w:pPr>
      <w:r>
        <w:t>Acquisition vidéo.</w:t>
      </w:r>
    </w:p>
    <w:p w14:paraId="4D3B1E49" w14:textId="77777777" w:rsidR="00686EAA" w:rsidRDefault="00686EAA" w:rsidP="00686EAA">
      <w:pPr>
        <w:ind w:left="360"/>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4EF1C57E" w:rsidR="00511B03" w:rsidRDefault="000618E9">
      <w:pPr>
        <w:numPr>
          <w:ilvl w:val="0"/>
          <w:numId w:val="2"/>
        </w:numPr>
        <w:spacing w:after="0"/>
      </w:pPr>
      <w:r>
        <w:t>Un développeur Software, responsable du contrôle du robot (localisation, génération et suivi de trajectoire)</w:t>
      </w:r>
    </w:p>
    <w:p w14:paraId="349E4709" w14:textId="0D31B989" w:rsidR="00686EAA" w:rsidRDefault="000618E9" w:rsidP="00686EAA">
      <w:pPr>
        <w:numPr>
          <w:ilvl w:val="0"/>
          <w:numId w:val="2"/>
        </w:numPr>
      </w:pPr>
      <w:r>
        <w:t>Un développeur FPGA, responsable de la programmation de la carte SoC. Le développeur doit développer la partie FPGA (architecture, conception, code, test, vérification et routage).</w:t>
      </w:r>
    </w:p>
    <w:p w14:paraId="47A7769D" w14:textId="77777777" w:rsidR="00686EAA" w:rsidRDefault="00686EAA">
      <w:r>
        <w:br w:type="page"/>
      </w:r>
    </w:p>
    <w:p w14:paraId="2AC1F4C8" w14:textId="77777777" w:rsidR="00511B03" w:rsidRDefault="000618E9">
      <w:pPr>
        <w:pStyle w:val="Titre2"/>
        <w:numPr>
          <w:ilvl w:val="1"/>
          <w:numId w:val="6"/>
        </w:numPr>
      </w:pPr>
      <w:bookmarkStart w:id="5" w:name="_Toc100666227"/>
      <w:r>
        <w:lastRenderedPageBreak/>
        <w:t>Existant</w:t>
      </w:r>
      <w:bookmarkEnd w:id="5"/>
      <w:r>
        <w:t xml:space="preserve"> </w:t>
      </w:r>
    </w:p>
    <w:p w14:paraId="6DD86928" w14:textId="432540BA" w:rsidR="00511B03" w:rsidRDefault="000618E9">
      <w:r>
        <w:t>Elsys-Design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6D540A80" w:rsidR="00511B03" w:rsidRDefault="000618E9" w:rsidP="00E66473">
      <w:pPr>
        <w:ind w:left="720"/>
      </w:pPr>
      <w:r>
        <w:t xml:space="preserve">Cette base roulante est contrôlée </w:t>
      </w:r>
      <w:r w:rsidR="00E66473">
        <w:t>par un</w:t>
      </w:r>
      <w:r>
        <w:t xml:space="preserve"> microcontrôleur stm32 et possède un module Bluetooth Low Energy NRF52.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6" w:name="_Toc100666228"/>
      <w:r>
        <w:t>Le projet</w:t>
      </w:r>
      <w:bookmarkEnd w:id="6"/>
      <w:r>
        <w:t xml:space="preserve"> </w:t>
      </w:r>
    </w:p>
    <w:p w14:paraId="28B90262" w14:textId="145DE2E6" w:rsidR="00511B03" w:rsidRDefault="000618E9">
      <w:r>
        <w:t xml:space="preserve">Le but du projet est de concevoir et développer un système de surveillance pour l’agence </w:t>
      </w:r>
      <w:proofErr w:type="spellStart"/>
      <w:r>
        <w:t>Elsys</w:t>
      </w:r>
      <w:proofErr w:type="spellEnd"/>
      <w:r>
        <w:t xml:space="preserve"> Design de Toulouse.</w:t>
      </w:r>
    </w:p>
    <w:p w14:paraId="7870090B" w14:textId="77777777" w:rsidR="00686EAA" w:rsidRDefault="000618E9" w:rsidP="00686EAA">
      <w:r>
        <w:t xml:space="preserve"> </w:t>
      </w:r>
      <w:r w:rsidR="00686EAA">
        <w:t>Ce système est composé de quatre éléments principaux :</w:t>
      </w:r>
    </w:p>
    <w:p w14:paraId="7D17D504" w14:textId="77777777" w:rsidR="00686EAA" w:rsidRDefault="00686EAA" w:rsidP="00686EAA">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653FB8F" w14:textId="77777777" w:rsidR="00686EAA" w:rsidRDefault="00686EAA" w:rsidP="00686EAA">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2EE64F3A" w14:textId="77777777" w:rsidR="00686EAA" w:rsidRDefault="00686EAA" w:rsidP="00686EAA">
      <w:pPr>
        <w:numPr>
          <w:ilvl w:val="0"/>
          <w:numId w:val="1"/>
        </w:numPr>
      </w:pPr>
      <w:r>
        <w:t xml:space="preserve">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w:t>
      </w:r>
      <w:r>
        <w:lastRenderedPageBreak/>
        <w:t>doivent être autonomes en énergie pendant au moins un an afin d’éviter une maintenance trop fréquente. Elles se déclenchent dès qu’une porte ou fenêtre est ouverte ou fracturée.</w:t>
      </w:r>
    </w:p>
    <w:p w14:paraId="547A3956" w14:textId="77777777" w:rsidR="00686EAA" w:rsidRDefault="00686EAA" w:rsidP="00686EAA">
      <w:pPr>
        <w:ind w:left="720"/>
      </w:pPr>
    </w:p>
    <w:p w14:paraId="74D1A3A9" w14:textId="083F1F61" w:rsidR="00FF186E" w:rsidRDefault="00686EAA" w:rsidP="00FF186E">
      <w:pPr>
        <w:numPr>
          <w:ilvl w:val="0"/>
          <w:numId w:val="1"/>
        </w:numPr>
      </w:pPr>
      <w:r>
        <w:t xml:space="preserve">La vidéo surveillance : le robot doit être capable de filmer son environnement, de l’enregistrer et de le transmettre à l’utilisateur. </w:t>
      </w:r>
    </w:p>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7" w:name="_Toc100666229"/>
      <w:r>
        <w:lastRenderedPageBreak/>
        <w:t>Spécification des cas d’usage</w:t>
      </w:r>
      <w:bookmarkEnd w:id="7"/>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bookmarkStart w:id="8" w:name="_Toc100666230"/>
      <w:r>
        <w:t>Fonctionnement classique</w:t>
      </w:r>
      <w:bookmarkEnd w:id="8"/>
    </w:p>
    <w:p w14:paraId="3555A99C" w14:textId="3C3CFEA0"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0C2089">
        <w:t xml:space="preserve">par une balise </w:t>
      </w:r>
      <w:r w:rsidR="0025682E">
        <w:t>ou routine de surveillance</w:t>
      </w:r>
      <w:r w:rsidR="00D03982">
        <w:t>.</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45F53BB5" w:rsidR="00D03982" w:rsidRDefault="0025682E" w:rsidP="0025682E">
      <w:pPr>
        <w:pStyle w:val="Paragraphedeliste"/>
        <w:numPr>
          <w:ilvl w:val="1"/>
          <w:numId w:val="12"/>
        </w:numPr>
      </w:pPr>
      <w:r>
        <w:t>Il génère une trajectoire entre la balise et sa position (</w:t>
      </w:r>
      <w:r w:rsidR="00735A6B">
        <w:t>d</w:t>
      </w:r>
      <w:r>
        <w:t xml:space="preserve">onc la station de charge) </w:t>
      </w:r>
    </w:p>
    <w:p w14:paraId="44EDAD90" w14:textId="02BDCCCE"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5F9540B" w:rsidR="00BD2B96" w:rsidRDefault="000C4D89" w:rsidP="00BD2B96">
      <w:pPr>
        <w:pStyle w:val="Paragraphedeliste"/>
        <w:numPr>
          <w:ilvl w:val="2"/>
          <w:numId w:val="12"/>
        </w:numPr>
      </w:pPr>
      <w:r>
        <w:t xml:space="preserve">Au bout de </w:t>
      </w:r>
      <w:r w:rsidR="00735A6B">
        <w:t>1</w:t>
      </w:r>
      <w:r>
        <w:t xml:space="preserve"> minute,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9" w:name="_heading=h.tfvua249u8ag" w:colFirst="0" w:colLast="0"/>
      <w:bookmarkStart w:id="10" w:name="_Toc100666231"/>
      <w:bookmarkEnd w:id="9"/>
      <w:r>
        <w:t>Cas particuliers</w:t>
      </w:r>
      <w:bookmarkEnd w:id="10"/>
    </w:p>
    <w:p w14:paraId="7DBAED49" w14:textId="358B4B56" w:rsidR="00546B53" w:rsidRDefault="00546B53" w:rsidP="00546B53">
      <w:pPr>
        <w:ind w:left="720"/>
      </w:pPr>
      <w:r>
        <w:t>Si le robot est mis marche ailleurs qu’à la station de charge :</w:t>
      </w:r>
    </w:p>
    <w:p w14:paraId="3C4F2F05" w14:textId="77777777" w:rsidR="000C2089" w:rsidRDefault="00546B53" w:rsidP="000C2089">
      <w:pPr>
        <w:pStyle w:val="Paragraphedeliste"/>
        <w:numPr>
          <w:ilvl w:val="1"/>
          <w:numId w:val="12"/>
        </w:numPr>
      </w:pPr>
      <w:r>
        <w:t xml:space="preserve">Il </w:t>
      </w:r>
      <w:r w:rsidR="000C2089">
        <w:t>essaye de se</w:t>
      </w:r>
      <w:r>
        <w:t xml:space="preserve"> localise</w:t>
      </w:r>
      <w:r w:rsidR="000C2089">
        <w:t xml:space="preserve">r. Si réussite de la localisation : </w:t>
      </w:r>
    </w:p>
    <w:p w14:paraId="2A8D0001" w14:textId="77777777" w:rsidR="000C2089" w:rsidRDefault="00546B53" w:rsidP="000C2089">
      <w:pPr>
        <w:pStyle w:val="Paragraphedeliste"/>
        <w:numPr>
          <w:ilvl w:val="2"/>
          <w:numId w:val="12"/>
        </w:numPr>
      </w:pPr>
      <w:r>
        <w:t>Il génère une trajectoire entre sa localisation et la station de charge,</w:t>
      </w:r>
    </w:p>
    <w:p w14:paraId="40186A23" w14:textId="77777777" w:rsidR="000C2089" w:rsidRDefault="00546B53" w:rsidP="000C2089">
      <w:pPr>
        <w:pStyle w:val="Paragraphedeliste"/>
        <w:numPr>
          <w:ilvl w:val="2"/>
          <w:numId w:val="12"/>
        </w:numPr>
      </w:pPr>
      <w:r>
        <w:t>Il suit cette trajectoire en évitant les obstacles</w:t>
      </w:r>
    </w:p>
    <w:p w14:paraId="35C985F4" w14:textId="03AC9995" w:rsidR="00546B53" w:rsidRDefault="00546B53" w:rsidP="000C2089">
      <w:pPr>
        <w:pStyle w:val="Paragraphedeliste"/>
        <w:numPr>
          <w:ilvl w:val="2"/>
          <w:numId w:val="12"/>
        </w:numPr>
      </w:pPr>
      <w:r>
        <w:t>Une fois arrivé, reprise du fonctionnement normal</w:t>
      </w:r>
    </w:p>
    <w:p w14:paraId="0F8CACF1" w14:textId="6E0DC971" w:rsidR="000C2089" w:rsidRDefault="000C2089" w:rsidP="000C2089">
      <w:pPr>
        <w:pStyle w:val="Paragraphedeliste"/>
        <w:numPr>
          <w:ilvl w:val="1"/>
          <w:numId w:val="12"/>
        </w:numPr>
      </w:pPr>
      <w:r>
        <w:t>Si Echec de la localisation :</w:t>
      </w:r>
    </w:p>
    <w:p w14:paraId="21F5E4E5" w14:textId="757E71FA" w:rsidR="000C2089" w:rsidRDefault="000C2089" w:rsidP="000C2089">
      <w:pPr>
        <w:pStyle w:val="Paragraphedeliste"/>
        <w:numPr>
          <w:ilvl w:val="2"/>
          <w:numId w:val="12"/>
        </w:numPr>
      </w:pPr>
      <w:r>
        <w:t>Attente du mode manuel par l’utilisateur</w:t>
      </w:r>
    </w:p>
    <w:p w14:paraId="4FEE8616" w14:textId="77777777" w:rsidR="004A68B5" w:rsidRDefault="004A68B5" w:rsidP="00546B53">
      <w:pPr>
        <w:ind w:left="720"/>
      </w:pPr>
      <w:r>
        <w:br/>
      </w:r>
    </w:p>
    <w:p w14:paraId="66E68B93" w14:textId="7BC85840" w:rsidR="00546B53" w:rsidRDefault="00546B53" w:rsidP="00546B53">
      <w:pPr>
        <w:ind w:left="720"/>
      </w:pPr>
      <w:r>
        <w:lastRenderedPageBreak/>
        <w:t>Si le robot n’arrive p</w:t>
      </w:r>
      <w:r w:rsidR="004A68B5">
        <w:t>lus</w:t>
      </w:r>
      <w:r>
        <w:t xml:space="preserve"> à </w:t>
      </w:r>
      <w:r w:rsidR="004A68B5">
        <w:t>s</w:t>
      </w:r>
      <w:r>
        <w:t xml:space="preserve">e localiser : </w:t>
      </w:r>
    </w:p>
    <w:p w14:paraId="1D9EB2C7" w14:textId="7DDCD4B7" w:rsidR="00546B53" w:rsidRDefault="00546B53" w:rsidP="00546B53">
      <w:pPr>
        <w:pStyle w:val="Paragraphedeliste"/>
        <w:numPr>
          <w:ilvl w:val="1"/>
          <w:numId w:val="12"/>
        </w:numPr>
      </w:pPr>
      <w:r>
        <w:t>5 tentatives de localisation échouées : Envoi d’un message d’erreur sur l</w:t>
      </w:r>
      <w:r w:rsidR="00CE14F8">
        <w:t>’</w:t>
      </w:r>
      <w:r>
        <w:t>IHM</w:t>
      </w:r>
    </w:p>
    <w:p w14:paraId="1BD95B2E" w14:textId="77132FC4" w:rsidR="004A68B5" w:rsidRDefault="004A68B5" w:rsidP="00546B53">
      <w:pPr>
        <w:pStyle w:val="Paragraphedeliste"/>
        <w:numPr>
          <w:ilvl w:val="1"/>
          <w:numId w:val="12"/>
        </w:numPr>
      </w:pPr>
      <w:r>
        <w:t>Attente Mode manuel</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4068833D" w:rsidR="00A657C6" w:rsidRDefault="00A657C6" w:rsidP="00A657C6">
      <w:pPr>
        <w:pStyle w:val="Paragraphedeliste"/>
        <w:numPr>
          <w:ilvl w:val="1"/>
          <w:numId w:val="12"/>
        </w:numPr>
      </w:pPr>
      <w:r>
        <w:t>Informe vi</w:t>
      </w:r>
      <w:r w:rsidR="007100B7">
        <w:t>a</w:t>
      </w:r>
      <w:r>
        <w:t xml:space="preserve"> l’IHM d’une détection </w:t>
      </w:r>
    </w:p>
    <w:p w14:paraId="51B3DF43" w14:textId="36A9FA7E" w:rsidR="00A657C6" w:rsidRDefault="00A657C6" w:rsidP="00A657C6">
      <w:pPr>
        <w:ind w:left="720"/>
      </w:pPr>
      <w:r>
        <w:t>Si le robot n’arrive pas à se rendre dans une pièce (porte fermée, obstacle non contournable) :</w:t>
      </w:r>
    </w:p>
    <w:p w14:paraId="3EAAD18D" w14:textId="041231F6" w:rsidR="00A657C6" w:rsidRDefault="00A657C6" w:rsidP="00A657C6">
      <w:pPr>
        <w:pStyle w:val="Paragraphedeliste"/>
        <w:numPr>
          <w:ilvl w:val="1"/>
          <w:numId w:val="12"/>
        </w:numPr>
      </w:pPr>
      <w:r>
        <w:t>Message d’erreur vi</w:t>
      </w:r>
      <w:r w:rsidR="006864D1">
        <w:t>a</w:t>
      </w:r>
      <w:r>
        <w:t xml:space="preserve"> l’IHM, reste sur place et attend un ordre manuel</w:t>
      </w:r>
    </w:p>
    <w:p w14:paraId="49134B09" w14:textId="77777777" w:rsidR="001F4A49" w:rsidRPr="00546B53" w:rsidRDefault="001F4A49" w:rsidP="001F4A49"/>
    <w:p w14:paraId="3E20DC4C" w14:textId="77777777" w:rsidR="001F4A49" w:rsidRDefault="001F4A49">
      <w:pPr>
        <w:rPr>
          <w:rFonts w:asciiTheme="majorHAnsi" w:eastAsiaTheme="majorEastAsia" w:hAnsiTheme="majorHAnsi" w:cstheme="majorBidi"/>
          <w:color w:val="244061" w:themeColor="accent1" w:themeShade="80"/>
          <w:sz w:val="36"/>
          <w:szCs w:val="36"/>
        </w:rPr>
      </w:pPr>
      <w:r>
        <w:br w:type="page"/>
      </w:r>
    </w:p>
    <w:p w14:paraId="6ADF8330" w14:textId="3ED64BA5" w:rsidR="00511B03" w:rsidRDefault="000618E9">
      <w:pPr>
        <w:pStyle w:val="Titre1"/>
        <w:numPr>
          <w:ilvl w:val="0"/>
          <w:numId w:val="6"/>
        </w:numPr>
      </w:pPr>
      <w:bookmarkStart w:id="11" w:name="_Toc100666232"/>
      <w:r>
        <w:lastRenderedPageBreak/>
        <w:t>Spécifications détaillées du système</w:t>
      </w:r>
      <w:bookmarkEnd w:id="11"/>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ysy01fkvve70" w:colFirst="0" w:colLast="0"/>
      <w:bookmarkEnd w:id="12"/>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minimum viable product</w:t>
      </w:r>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3" w:name="_heading=h.fchaa5cctcc3" w:colFirst="0" w:colLast="0"/>
      <w:bookmarkEnd w:id="13"/>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4" w:name="_heading=h.i1q8wkb8uxp2" w:colFirst="0" w:colLast="0"/>
      <w:bookmarkEnd w:id="14"/>
    </w:p>
    <w:p w14:paraId="4BEAF2B9" w14:textId="77777777" w:rsidR="00511B03" w:rsidRDefault="000618E9">
      <w:pPr>
        <w:pStyle w:val="Titre2"/>
        <w:numPr>
          <w:ilvl w:val="1"/>
          <w:numId w:val="6"/>
        </w:numPr>
      </w:pPr>
      <w:bookmarkStart w:id="15" w:name="_Toc100666233"/>
      <w:r>
        <w:t>Fonctionnement général</w:t>
      </w:r>
      <w:bookmarkEnd w:id="15"/>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6F316341" w14:textId="77777777" w:rsidR="001F4A49" w:rsidRDefault="001F4A49"/>
    <w:p w14:paraId="5FF44458" w14:textId="77777777" w:rsidR="00511B03" w:rsidRDefault="000618E9">
      <w:pPr>
        <w:pStyle w:val="Titre2"/>
        <w:numPr>
          <w:ilvl w:val="1"/>
          <w:numId w:val="6"/>
        </w:numPr>
      </w:pPr>
      <w:bookmarkStart w:id="16" w:name="_Toc100666234"/>
      <w:r>
        <w:t>Fonctionnement SOFTWARE</w:t>
      </w:r>
      <w:bookmarkEnd w:id="16"/>
    </w:p>
    <w:p w14:paraId="38EEBEB5" w14:textId="77777777" w:rsidR="00511B03" w:rsidRDefault="000618E9">
      <w:pPr>
        <w:pStyle w:val="Titre3"/>
        <w:numPr>
          <w:ilvl w:val="2"/>
          <w:numId w:val="6"/>
        </w:numPr>
      </w:pPr>
      <w:bookmarkStart w:id="17" w:name="_Toc100666235"/>
      <w:r>
        <w:t>SW bas niveau carte châssis</w:t>
      </w:r>
      <w:bookmarkEnd w:id="17"/>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645C671" w:rsidR="00673ACE" w:rsidRDefault="00673ACE" w:rsidP="00673ACE">
            <w:pPr>
              <w:spacing w:after="0" w:line="300" w:lineRule="auto"/>
            </w:pPr>
            <w:r>
              <w:t xml:space="preserve">Le SW de la carte châssis doit pouvoir exécuter un arrêt d’urgence </w:t>
            </w:r>
            <w:r w:rsidR="00686EAA">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398FC07A" w:rsidR="00511B03" w:rsidRDefault="000618E9">
      <w:pPr>
        <w:pStyle w:val="Titre3"/>
        <w:numPr>
          <w:ilvl w:val="2"/>
          <w:numId w:val="6"/>
        </w:numPr>
      </w:pPr>
      <w:bookmarkStart w:id="18" w:name="_Toc100666236"/>
      <w:r>
        <w:t xml:space="preserve">SW haut niveau carte </w:t>
      </w:r>
      <w:r w:rsidR="00A839A2">
        <w:t>Zybo Z7-20</w:t>
      </w:r>
      <w:r>
        <w:t xml:space="preserve"> localisation</w:t>
      </w:r>
      <w:bookmarkEnd w:id="18"/>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6FC09A92" w:rsidR="00511B03" w:rsidRDefault="000618E9">
            <w:pPr>
              <w:spacing w:after="0" w:line="300" w:lineRule="auto"/>
            </w:pPr>
            <w:r>
              <w:t>Le SW de localisation doit pouvoir échanger des informations avec le FPGA (</w:t>
            </w:r>
            <w:r w:rsidR="00E10EF5">
              <w:t>RFID</w:t>
            </w:r>
            <w:r>
              <w:t xml:space="preserve">, </w:t>
            </w:r>
            <w:r w:rsidR="00E10EF5">
              <w:t>UART, …</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356E58"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356E58" w:rsidRDefault="00356E58" w:rsidP="00356E58">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1DCB920B" w:rsidR="00356E58" w:rsidRDefault="00356E58" w:rsidP="00356E58">
            <w:pPr>
              <w:spacing w:after="0" w:line="300" w:lineRule="auto"/>
            </w:pPr>
            <w:r>
              <w:t>Le SW de localisation doit pouvoir se situer en fonction du tag RFID détecté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12098C2B" w:rsidR="00356E58" w:rsidRDefault="00356E58" w:rsidP="00356E58">
            <w:pPr>
              <w:spacing w:after="0" w:line="300" w:lineRule="auto"/>
            </w:pPr>
            <w:r>
              <w:t>1</w:t>
            </w:r>
          </w:p>
        </w:tc>
      </w:tr>
      <w:tr w:rsidR="00356E58"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356E58" w:rsidRDefault="00356E58" w:rsidP="00356E58">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3DCF3D24" w:rsidR="00356E58" w:rsidRDefault="00356E58" w:rsidP="00356E58">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1BEEC936" w:rsidR="00356E58" w:rsidRDefault="00356E58" w:rsidP="00356E58">
            <w:pPr>
              <w:spacing w:after="0" w:line="300" w:lineRule="auto"/>
            </w:pPr>
            <w:r>
              <w:t>1</w:t>
            </w:r>
          </w:p>
        </w:tc>
      </w:tr>
      <w:tr w:rsidR="00356E58"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356E58" w:rsidRDefault="00356E58" w:rsidP="00356E58">
            <w:pPr>
              <w:spacing w:after="0" w:line="276" w:lineRule="auto"/>
            </w:pPr>
            <w:r>
              <w:lastRenderedPageBreak/>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6F757864" w:rsidR="00356E58" w:rsidRDefault="00356E58" w:rsidP="00356E58">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32A9ED3E" w:rsidR="00356E58" w:rsidRDefault="00356E58" w:rsidP="00356E58">
            <w:pPr>
              <w:spacing w:after="0" w:line="300" w:lineRule="auto"/>
            </w:pPr>
            <w:r>
              <w:t>1</w:t>
            </w:r>
          </w:p>
        </w:tc>
      </w:tr>
      <w:tr w:rsidR="00356E58"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356E58" w:rsidRDefault="00356E58" w:rsidP="00356E58">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2861882B" w:rsidR="00356E58" w:rsidRDefault="00356E58" w:rsidP="00356E58">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12DCCC42" w:rsidR="00356E58" w:rsidRDefault="00356E58" w:rsidP="00356E58">
            <w:pPr>
              <w:spacing w:after="0" w:line="300" w:lineRule="auto"/>
            </w:pPr>
            <w:r>
              <w:t>1</w:t>
            </w:r>
          </w:p>
        </w:tc>
      </w:tr>
      <w:tr w:rsidR="00356E58"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356E58" w:rsidRDefault="00356E58" w:rsidP="00356E58">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5C2BAEC6" w:rsidR="00356E58" w:rsidRDefault="00356E58" w:rsidP="00356E58">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3B94A9CA" w:rsidR="00356E58" w:rsidRDefault="00356E58" w:rsidP="00356E58">
            <w:pPr>
              <w:spacing w:after="0" w:line="300" w:lineRule="auto"/>
            </w:pPr>
            <w:r>
              <w:t>1</w:t>
            </w:r>
          </w:p>
        </w:tc>
      </w:tr>
      <w:tr w:rsidR="00356E58"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356E58" w:rsidRDefault="00356E58" w:rsidP="00356E58">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48DE01AB" w:rsidR="00356E58" w:rsidRDefault="00356E58" w:rsidP="00356E58">
            <w:pPr>
              <w:spacing w:after="0" w:line="300" w:lineRule="auto"/>
            </w:pPr>
            <w:r>
              <w:t>Le SW de localisation doit pouvoir détecter lorsqu’il est en échec et le communiquer via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07F2E4C0" w:rsidR="00356E58" w:rsidRDefault="00356E58" w:rsidP="00356E58">
            <w:pPr>
              <w:spacing w:after="0" w:line="300" w:lineRule="auto"/>
            </w:pPr>
            <w:r>
              <w:t>3</w:t>
            </w: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9" w:name="_heading=h.qzi7224nrexo" w:colFirst="0" w:colLast="0"/>
      <w:bookmarkEnd w:id="19"/>
      <w:r>
        <w:br w:type="page"/>
      </w:r>
    </w:p>
    <w:p w14:paraId="768C7AC4" w14:textId="579F9D0E" w:rsidR="00511B03" w:rsidRDefault="000618E9">
      <w:pPr>
        <w:pStyle w:val="Titre3"/>
        <w:numPr>
          <w:ilvl w:val="2"/>
          <w:numId w:val="6"/>
        </w:numPr>
      </w:pPr>
      <w:bookmarkStart w:id="20" w:name="_Toc100666237"/>
      <w:r>
        <w:lastRenderedPageBreak/>
        <w:t xml:space="preserve">SW haut niveau carte </w:t>
      </w:r>
      <w:r w:rsidR="00A839A2">
        <w:t>Zybo Z7-20</w:t>
      </w:r>
      <w:r>
        <w:t xml:space="preserve"> navigation</w:t>
      </w:r>
      <w:bookmarkEnd w:id="20"/>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1D80F06A" w:rsidR="00511B03" w:rsidRDefault="000618E9">
            <w:pPr>
              <w:spacing w:after="0" w:line="300" w:lineRule="auto"/>
            </w:pPr>
            <w:r>
              <w:t>Le SW de navigation doit pouvoir échanger des informations avec le FPGA (</w:t>
            </w:r>
            <w:r w:rsidR="003D1FC3">
              <w:t>RFID</w:t>
            </w:r>
            <w:r>
              <w:t xml:space="preserve">, </w:t>
            </w:r>
            <w:r w:rsidR="003D1FC3">
              <w:t>UART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6A97D2FC" w:rsidR="000703FD" w:rsidRDefault="000703FD" w:rsidP="000703FD">
            <w:pPr>
              <w:spacing w:after="0" w:line="300" w:lineRule="auto"/>
            </w:pPr>
            <w:r>
              <w:t xml:space="preserve">Le SW de navigation doit être en mesure de recevoir des destinations depuis le gestionnaire de mission </w:t>
            </w:r>
            <w:r w:rsidR="003D1FC3">
              <w:t>ou le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460A7F38" w:rsidR="000703FD" w:rsidRDefault="00B71EF4" w:rsidP="000703FD">
            <w:pPr>
              <w:spacing w:after="0" w:line="300" w:lineRule="auto"/>
            </w:pPr>
            <w:r>
              <w:t>1</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3D1FC3" w14:paraId="491E54BC"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8AF0D" w14:textId="580C55E2" w:rsidR="003D1FC3" w:rsidRDefault="003D1FC3" w:rsidP="003D1FC3">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0444B" w14:textId="2DD58D0E" w:rsidR="003D1FC3" w:rsidRDefault="00B71EF4" w:rsidP="003D1FC3">
            <w:pPr>
              <w:spacing w:after="0" w:line="300" w:lineRule="auto"/>
            </w:pPr>
            <w:r>
              <w:t>Le SW de navigation doit pouvoir générer des commandes de déplacement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8980E" w14:textId="77777777" w:rsidR="003D1FC3" w:rsidRDefault="003D1FC3" w:rsidP="003D1FC3">
            <w:pPr>
              <w:spacing w:after="0" w:line="300" w:lineRule="auto"/>
            </w:pP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040E86B6" w:rsidR="000703FD" w:rsidRDefault="000703FD" w:rsidP="000703FD">
            <w:pPr>
              <w:spacing w:after="0" w:line="276" w:lineRule="auto"/>
            </w:pPr>
            <w:r>
              <w:t>SW-20</w:t>
            </w:r>
            <w:r w:rsidR="002D39AD">
              <w:t>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DDC41D6" w:rsidR="000703FD" w:rsidRDefault="000703FD" w:rsidP="000703FD">
            <w:pPr>
              <w:spacing w:after="0" w:line="300" w:lineRule="auto"/>
            </w:pPr>
            <w:r>
              <w:t xml:space="preserve">Le SW de navigation doit pouvoir générer une trajectoire exécutable par le </w:t>
            </w:r>
            <w:r w:rsidR="00686EAA">
              <w:t xml:space="preserve">robot </w:t>
            </w:r>
            <w:r w:rsidR="00B71EF4">
              <w:t>(rotation + translation)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15F2116A" w:rsidR="000703FD" w:rsidRDefault="00B71EF4" w:rsidP="000703FD">
            <w:pPr>
              <w:spacing w:after="0" w:line="300" w:lineRule="auto"/>
            </w:pPr>
            <w:r>
              <w:t>3</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33ED660B" w:rsidR="000703FD" w:rsidRDefault="002D39AD" w:rsidP="000703FD">
            <w:pPr>
              <w:spacing w:after="0" w:line="300" w:lineRule="auto"/>
            </w:pPr>
            <w:r>
              <w:t>Le SW de navigation doit être capable de laisser la main au software d’évitement d’obstacles lorsqu’un obstacle est détecté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2D39AD" w14:paraId="4E17DFE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24622" w14:textId="1F924984" w:rsidR="002D39AD" w:rsidRDefault="002D39A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2DC4" w14:textId="3457EAD4" w:rsidR="002D39AD" w:rsidRDefault="002D39AD" w:rsidP="000703FD">
            <w:pPr>
              <w:spacing w:after="0" w:line="300" w:lineRule="auto"/>
            </w:pPr>
            <w:r>
              <w:t xml:space="preserve">Le SW de navigation doit pouvoir corriger l’erreur de localisation odométrique à chaque passage intermédiaire grâce au RFID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D8082" w14:textId="77777777" w:rsidR="002D39AD" w:rsidRDefault="002D39AD" w:rsidP="000703FD">
            <w:pPr>
              <w:spacing w:after="0" w:line="300" w:lineRule="auto"/>
            </w:pPr>
          </w:p>
        </w:tc>
      </w:tr>
    </w:tbl>
    <w:p w14:paraId="16543CB0" w14:textId="0A1B4A2B" w:rsidR="00511B03" w:rsidRDefault="000618E9">
      <w:pPr>
        <w:pStyle w:val="Titre3"/>
        <w:numPr>
          <w:ilvl w:val="2"/>
          <w:numId w:val="6"/>
        </w:numPr>
      </w:pPr>
      <w:bookmarkStart w:id="21" w:name="_Toc100666238"/>
      <w:r>
        <w:t xml:space="preserve">SW haut niveau carte </w:t>
      </w:r>
      <w:proofErr w:type="spellStart"/>
      <w:r w:rsidR="00A839A2">
        <w:t>Zybo</w:t>
      </w:r>
      <w:proofErr w:type="spellEnd"/>
      <w:r w:rsidR="00A839A2">
        <w:t xml:space="preserve"> Z7-20</w:t>
      </w:r>
      <w:r>
        <w:t xml:space="preserve"> </w:t>
      </w:r>
      <w:bookmarkEnd w:id="21"/>
      <w:r w:rsidR="00A82406">
        <w:t>détecteur d’alertes</w:t>
      </w:r>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F9B801A" w:rsidR="00511B03" w:rsidRDefault="000618E9">
            <w:pPr>
              <w:spacing w:after="0" w:line="300" w:lineRule="auto"/>
            </w:pPr>
            <w:r>
              <w:t xml:space="preserve">Le </w:t>
            </w:r>
            <w:r w:rsidR="00A82406">
              <w:t>détecteur d’alertes</w:t>
            </w:r>
            <w:r>
              <w:t xml:space="preserv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60A2A1D6" w:rsidR="00511B03" w:rsidRDefault="003D1FC3">
            <w:pPr>
              <w:spacing w:after="0" w:line="300" w:lineRule="auto"/>
            </w:pPr>
            <w:r>
              <w:t>2</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2F825B23" w:rsidR="003E780C" w:rsidRDefault="00A82406" w:rsidP="003E780C">
            <w:pPr>
              <w:spacing w:after="0" w:line="300" w:lineRule="auto"/>
            </w:pPr>
            <w:r>
              <w:t>Le détecteur d’alertes</w:t>
            </w:r>
            <w:r>
              <w:t xml:space="preserve"> doit pouvoir recevoir une alerte envoyée par 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37F1CAA0" w:rsidR="003E780C" w:rsidRDefault="003D1FC3" w:rsidP="003E780C">
            <w:pPr>
              <w:spacing w:after="0" w:line="300" w:lineRule="auto"/>
            </w:pPr>
            <w:r>
              <w:t>2</w:t>
            </w:r>
          </w:p>
        </w:tc>
      </w:tr>
      <w:tr w:rsidR="003D1FC3" w14:paraId="071F3EED"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24980" w14:textId="4589E721" w:rsidR="003D1FC3" w:rsidRDefault="003D1FC3" w:rsidP="003D1FC3">
            <w:pPr>
              <w:spacing w:after="0" w:line="276" w:lineRule="auto"/>
            </w:pPr>
            <w:r>
              <w:t>SW-303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A78F5" w14:textId="14852152" w:rsidR="003D1FC3" w:rsidRDefault="003D1FC3" w:rsidP="003D1FC3">
            <w:pPr>
              <w:spacing w:after="0" w:line="300" w:lineRule="auto"/>
            </w:pPr>
            <w:r>
              <w:t xml:space="preserve">Le détecteur d’alertes doit pouvoir </w:t>
            </w:r>
            <w:r>
              <w:t>identifier la balise à l’origine de l’alerte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F3774" w14:textId="525C0C19" w:rsidR="003D1FC3" w:rsidRDefault="003D1FC3" w:rsidP="003D1FC3">
            <w:pPr>
              <w:spacing w:after="0" w:line="300" w:lineRule="auto"/>
            </w:pPr>
            <w:r>
              <w:t>2</w:t>
            </w:r>
          </w:p>
        </w:tc>
      </w:tr>
    </w:tbl>
    <w:p w14:paraId="4FFD4B7D" w14:textId="1483FBFB" w:rsidR="00511B03" w:rsidRDefault="000618E9">
      <w:pPr>
        <w:pStyle w:val="Titre3"/>
        <w:numPr>
          <w:ilvl w:val="2"/>
          <w:numId w:val="6"/>
        </w:numPr>
      </w:pPr>
      <w:bookmarkStart w:id="22" w:name="_Toc100666239"/>
      <w:r>
        <w:t xml:space="preserve">SW haut niveau carte </w:t>
      </w:r>
      <w:proofErr w:type="spellStart"/>
      <w:r w:rsidR="00A839A2">
        <w:t>Zybo</w:t>
      </w:r>
      <w:proofErr w:type="spellEnd"/>
      <w:r w:rsidR="00A839A2">
        <w:t xml:space="preserve"> Z7-20</w:t>
      </w:r>
      <w:r>
        <w:t xml:space="preserve"> gestionnaire</w:t>
      </w:r>
      <w:bookmarkEnd w:id="22"/>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3EBA2C21" w:rsidR="00511B03" w:rsidRDefault="000618E9">
            <w:pPr>
              <w:spacing w:after="0" w:line="300" w:lineRule="auto"/>
            </w:pPr>
            <w:r>
              <w:t xml:space="preserve">Le gestionnaire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073BB27A" w:rsidR="003E780C" w:rsidRDefault="003E780C" w:rsidP="003E780C">
            <w:pPr>
              <w:spacing w:after="0" w:line="300" w:lineRule="auto"/>
            </w:pPr>
            <w:r>
              <w:t xml:space="preserve">Le gestionnaire doit pouvoir échanger des informations avec </w:t>
            </w:r>
            <w:r w:rsidR="002D39AD">
              <w:t>le détecteur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642CC2E8" w:rsidR="003E780C" w:rsidRDefault="003A561A" w:rsidP="003E780C">
            <w:pPr>
              <w:spacing w:after="0" w:line="300" w:lineRule="auto"/>
            </w:pPr>
            <w:r>
              <w:t>2</w:t>
            </w:r>
          </w:p>
        </w:tc>
      </w:tr>
      <w:tr w:rsidR="003A561A" w14:paraId="42657E96"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2EC90" w14:textId="56A2CA39" w:rsidR="003A561A" w:rsidRDefault="003A561A"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A310B" w14:textId="263C78F4" w:rsidR="003A561A" w:rsidRDefault="003A561A" w:rsidP="003E780C">
            <w:pPr>
              <w:spacing w:after="0" w:line="300" w:lineRule="auto"/>
            </w:pPr>
            <w:r>
              <w:t>Le gestionnaire doit pouvoir organiser la procédure de démarrage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85FF0" w14:textId="7BFE762A" w:rsidR="003A561A" w:rsidRDefault="003A561A" w:rsidP="003E780C">
            <w:pPr>
              <w:spacing w:after="0" w:line="300" w:lineRule="auto"/>
            </w:pPr>
            <w:r>
              <w:t>2</w:t>
            </w:r>
          </w:p>
        </w:tc>
      </w:tr>
      <w:tr w:rsidR="003A561A"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1D3B75C5" w:rsidR="003A561A" w:rsidRDefault="003A561A" w:rsidP="003A561A">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13238D90" w:rsidR="003A561A" w:rsidRDefault="003A561A" w:rsidP="003A561A">
            <w:pPr>
              <w:spacing w:after="0" w:line="300" w:lineRule="auto"/>
            </w:pPr>
            <w:r>
              <w:t>Le gestionnaire doit être en mesure d’envoyer des destinations au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A561A" w:rsidRDefault="003A561A" w:rsidP="003A561A">
            <w:pPr>
              <w:spacing w:after="0" w:line="300" w:lineRule="auto"/>
            </w:pPr>
            <w:r>
              <w:t>1</w:t>
            </w:r>
          </w:p>
        </w:tc>
      </w:tr>
      <w:tr w:rsidR="003A561A"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A561A" w:rsidRDefault="003A561A" w:rsidP="003A561A">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55FA94DE" w:rsidR="003A561A" w:rsidRDefault="003A561A" w:rsidP="003A561A">
            <w:pPr>
              <w:spacing w:after="0" w:line="300" w:lineRule="auto"/>
            </w:pPr>
            <w:r>
              <w:t>Le gestionnaire doit pouvoir exécuter des rondes : envoyer une série de destination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A561A" w:rsidRDefault="003A561A" w:rsidP="003A561A">
            <w:pPr>
              <w:spacing w:after="0" w:line="300" w:lineRule="auto"/>
            </w:pPr>
            <w:r>
              <w:t>1</w:t>
            </w:r>
          </w:p>
        </w:tc>
      </w:tr>
      <w:tr w:rsidR="003A561A"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A561A" w:rsidRDefault="003A561A" w:rsidP="003A561A">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0B9FB8CB" w:rsidR="003A561A" w:rsidRDefault="003A561A" w:rsidP="003A561A">
            <w:pPr>
              <w:spacing w:after="0" w:line="300" w:lineRule="auto"/>
            </w:pPr>
            <w:r>
              <w:t>Le gestionnaire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A561A" w:rsidRDefault="003A561A" w:rsidP="003A561A">
            <w:pPr>
              <w:spacing w:after="0" w:line="300" w:lineRule="auto"/>
            </w:pPr>
            <w:r>
              <w:t>3</w:t>
            </w:r>
          </w:p>
        </w:tc>
      </w:tr>
      <w:tr w:rsidR="003A561A"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A561A" w:rsidRDefault="003A561A" w:rsidP="003A561A">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980F919" w:rsidR="003A561A" w:rsidRDefault="003A561A" w:rsidP="003A561A">
            <w:pPr>
              <w:spacing w:after="0" w:line="300" w:lineRule="auto"/>
            </w:pPr>
            <w:r>
              <w:t xml:space="preserve">Le gestionnaire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2D98408F" w:rsidR="003A561A" w:rsidRDefault="003A561A" w:rsidP="003A561A">
            <w:pPr>
              <w:spacing w:after="0" w:line="300" w:lineRule="auto"/>
            </w:pPr>
            <w:r>
              <w:t>1</w:t>
            </w:r>
          </w:p>
        </w:tc>
      </w:tr>
      <w:tr w:rsidR="003A561A"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A561A" w:rsidRDefault="003A561A" w:rsidP="003A561A">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33E0F426" w:rsidR="003A561A" w:rsidRDefault="003A561A" w:rsidP="003A561A">
            <w:pPr>
              <w:spacing w:after="0" w:line="300" w:lineRule="auto"/>
            </w:pPr>
            <w:r>
              <w:t>Le gestionnaire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7ED99A3C" w:rsidR="003A561A" w:rsidRDefault="003A561A" w:rsidP="003A561A">
            <w:pPr>
              <w:spacing w:after="0" w:line="300" w:lineRule="auto"/>
            </w:pPr>
            <w:r>
              <w:t>3</w:t>
            </w:r>
          </w:p>
        </w:tc>
      </w:tr>
      <w:tr w:rsidR="003A561A" w14:paraId="0B4F1B7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7D72A" w14:textId="7747990F" w:rsidR="003A561A" w:rsidRDefault="003C6C5A" w:rsidP="003A561A">
            <w:pPr>
              <w:spacing w:after="0" w:line="276" w:lineRule="auto"/>
            </w:pPr>
            <w:r>
              <w:t>SW-409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1863" w14:textId="4283E049" w:rsidR="003A561A" w:rsidRDefault="003C6C5A" w:rsidP="003A561A">
            <w:pPr>
              <w:spacing w:after="0" w:line="300" w:lineRule="auto"/>
            </w:pPr>
            <w:r>
              <w:t>Le gestionnaire doit pouvoir interrompre toute mission en cours si le mode manuel est demandé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2554D" w14:textId="6873FEC7" w:rsidR="003A561A" w:rsidRDefault="003C6C5A" w:rsidP="003A561A">
            <w:pPr>
              <w:spacing w:after="0" w:line="300" w:lineRule="auto"/>
            </w:pPr>
            <w:r>
              <w:t>2</w:t>
            </w:r>
          </w:p>
        </w:tc>
      </w:tr>
      <w:tr w:rsidR="003C6C5A" w14:paraId="125A6AF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72BDE" w14:textId="63FA5C51" w:rsidR="003C6C5A" w:rsidRDefault="003C6C5A" w:rsidP="003A561A">
            <w:pPr>
              <w:spacing w:after="0" w:line="276" w:lineRule="auto"/>
            </w:pPr>
            <w:r>
              <w:t>SW-410</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AC880" w14:textId="5A36D39D" w:rsidR="003C6C5A" w:rsidRDefault="003C6C5A" w:rsidP="003A561A">
            <w:pPr>
              <w:spacing w:after="0" w:line="300" w:lineRule="auto"/>
            </w:pPr>
            <w:r>
              <w:t>Le gestionnaire doit pouvoir interrompre une ronde en cas d’alertes d’une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AC312" w14:textId="7BFCB71C" w:rsidR="003C6C5A" w:rsidRDefault="003C6C5A" w:rsidP="003A561A">
            <w:pPr>
              <w:spacing w:after="0" w:line="300" w:lineRule="auto"/>
            </w:pPr>
            <w:r>
              <w:t>2</w:t>
            </w:r>
          </w:p>
        </w:tc>
      </w:tr>
    </w:tbl>
    <w:p w14:paraId="5A8D7C30" w14:textId="77777777" w:rsidR="00511B03" w:rsidRDefault="000618E9">
      <w:pPr>
        <w:pStyle w:val="Titre3"/>
        <w:numPr>
          <w:ilvl w:val="2"/>
          <w:numId w:val="6"/>
        </w:numPr>
      </w:pPr>
      <w:bookmarkStart w:id="23" w:name="_Toc100666240"/>
      <w:r>
        <w:t>SW haut niveau carte Ultra96 IHM web</w:t>
      </w:r>
      <w:bookmarkEnd w:id="23"/>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278BFFA6" w:rsidR="00511B03" w:rsidRDefault="000618E9">
            <w:pPr>
              <w:spacing w:after="0" w:line="300" w:lineRule="auto"/>
            </w:pPr>
            <w:r>
              <w:t xml:space="preserve">L’IHM web doit pouvoir échanger des informations </w:t>
            </w:r>
            <w:r w:rsidR="003C6C5A">
              <w:t>avec le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0288D8FE" w:rsidR="00511B03" w:rsidRDefault="003C6C5A">
            <w:pPr>
              <w:spacing w:after="0" w:line="300" w:lineRule="auto"/>
            </w:pPr>
            <w:r>
              <w:t>L’IHM web doit pouvoir autoriser à l’utilisateur de choisir entre mode manuel ou Auto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5F3A41AE" w:rsidR="00511B03" w:rsidRDefault="003C6C5A">
            <w:pPr>
              <w:spacing w:after="0" w:line="300" w:lineRule="auto"/>
            </w:pPr>
            <w:r>
              <w:t>L’IHM web doit prévenir l’utilisateur en cas de nouvelle alerte détectée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4B66474B" w:rsidR="00511B03" w:rsidRDefault="003C6C5A">
            <w:pPr>
              <w:spacing w:after="0" w:line="300" w:lineRule="auto"/>
            </w:pPr>
            <w:r>
              <w:t>L’IHM web doit pouvoir communiquer l’état du robot : Manuel, Traitement alerte, ronde, repos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27A1B02D" w:rsidR="00511B03" w:rsidRDefault="003C6C5A">
            <w:pPr>
              <w:spacing w:after="0" w:line="300" w:lineRule="auto"/>
            </w:pPr>
            <w:r>
              <w:t>Si le mode manuel est activé, l’IHM web doit afficher les commandes clavier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3C6C5A"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3C6C5A" w:rsidRDefault="003C6C5A" w:rsidP="003C6C5A">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5F2F64FD" w:rsidR="003C6C5A" w:rsidRDefault="003C6C5A" w:rsidP="003C6C5A">
            <w:pPr>
              <w:spacing w:after="0" w:line="300" w:lineRule="auto"/>
            </w:pPr>
            <w:r>
              <w:t xml:space="preserve">Si le mode manuel est activé, l’IHM web doit </w:t>
            </w:r>
            <w:r>
              <w:t xml:space="preserve">lire le clavier et transmettre </w:t>
            </w:r>
            <w:r w:rsidR="000448C3">
              <w:t>les ordres au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3C6C5A" w:rsidRDefault="003C6C5A" w:rsidP="003C6C5A">
            <w:pPr>
              <w:spacing w:after="0" w:line="300" w:lineRule="auto"/>
            </w:pPr>
          </w:p>
        </w:tc>
      </w:tr>
      <w:tr w:rsidR="003C6C5A"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3C6C5A" w:rsidRDefault="003C6C5A" w:rsidP="003C6C5A">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17F44EED" w:rsidR="003C6C5A" w:rsidRDefault="000448C3" w:rsidP="003C6C5A">
            <w:pPr>
              <w:spacing w:after="0" w:line="300" w:lineRule="auto"/>
            </w:pPr>
            <w:r>
              <w:t>Si le mode Auto est activé, l’IHM doit pouvoir offrir à l’utilisateur le choix de lancer une ronde manuellement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3C6C5A" w:rsidRDefault="003C6C5A" w:rsidP="003C6C5A">
            <w:pPr>
              <w:spacing w:after="0" w:line="300" w:lineRule="auto"/>
            </w:pPr>
          </w:p>
        </w:tc>
      </w:tr>
      <w:tr w:rsidR="003C6C5A"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3C6C5A" w:rsidRDefault="003C6C5A" w:rsidP="003C6C5A">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4B92735E" w:rsidR="003C6C5A" w:rsidRPr="000448C3" w:rsidRDefault="000448C3" w:rsidP="003C6C5A">
            <w:pPr>
              <w:spacing w:after="0" w:line="300" w:lineRule="auto"/>
              <w:rPr>
                <w:bCs/>
              </w:rPr>
            </w:pPr>
            <w:r w:rsidRPr="000448C3">
              <w:rPr>
                <w:bCs/>
              </w:rPr>
              <w:t>L’IHM web doit pouvoir afficher le flux vidéo de la camera</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3C6C5A" w:rsidRDefault="003C6C5A" w:rsidP="003C6C5A">
            <w:pPr>
              <w:spacing w:after="0" w:line="300" w:lineRule="auto"/>
            </w:pPr>
          </w:p>
        </w:tc>
      </w:tr>
    </w:tbl>
    <w:p w14:paraId="299FB9A8" w14:textId="77777777" w:rsidR="00511B03" w:rsidRDefault="000618E9">
      <w:pPr>
        <w:pStyle w:val="Titre2"/>
        <w:numPr>
          <w:ilvl w:val="1"/>
          <w:numId w:val="6"/>
        </w:numPr>
      </w:pPr>
      <w:bookmarkStart w:id="24" w:name="_Toc100666241"/>
      <w:r>
        <w:t>Fonctions électroniques</w:t>
      </w:r>
      <w:bookmarkEnd w:id="24"/>
      <w:r>
        <w:t xml:space="preserve"> </w:t>
      </w:r>
    </w:p>
    <w:p w14:paraId="6FA23B1E" w14:textId="73902DA4" w:rsidR="00511B03" w:rsidRDefault="000618E9">
      <w:pPr>
        <w:pStyle w:val="Titre3"/>
        <w:numPr>
          <w:ilvl w:val="2"/>
          <w:numId w:val="6"/>
        </w:numPr>
      </w:pPr>
      <w:bookmarkStart w:id="25" w:name="_Toc100666242"/>
      <w:r>
        <w:t>Station de charge</w:t>
      </w:r>
      <w:bookmarkEnd w:id="25"/>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6" w:name="_heading=h.w2klv7txjpr6" w:colFirst="0" w:colLast="0"/>
      <w:bookmarkEnd w:id="26"/>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7" w:name="_heading=h.bb7mmid6rtbo" w:colFirst="0" w:colLast="0"/>
            <w:bookmarkStart w:id="28" w:name="_heading=h.v6lczw5ncvp9" w:colFirst="0" w:colLast="0"/>
            <w:bookmarkStart w:id="29" w:name="_heading=h.7gk19kluo4zx" w:colFirst="0" w:colLast="0"/>
            <w:bookmarkStart w:id="30" w:name="_heading=h.261l9j442rqj" w:colFirst="0" w:colLast="0"/>
            <w:bookmarkStart w:id="31" w:name="_heading=h.trb3qpjs652t" w:colFirst="0" w:colLast="0"/>
            <w:bookmarkStart w:id="32" w:name="_heading=h.ixqqikx17bqi" w:colFirst="0" w:colLast="0"/>
            <w:bookmarkStart w:id="33" w:name="_heading=h.ojh7gcbe5poh" w:colFirst="0" w:colLast="0"/>
            <w:bookmarkStart w:id="34" w:name="_heading=h.a5c0demf79l8" w:colFirst="0" w:colLast="0"/>
            <w:bookmarkStart w:id="35" w:name="_heading=h.y49qoqjox3yn" w:colFirst="0" w:colLast="0"/>
            <w:bookmarkStart w:id="36" w:name="_heading=h.viaca88zl7ed" w:colFirst="0" w:colLast="0"/>
            <w:bookmarkStart w:id="37" w:name="_heading=h.jp5zrjy4yamr" w:colFirst="0" w:colLast="0"/>
            <w:bookmarkStart w:id="38" w:name="_heading=h.yfaqsjqxqnxg" w:colFirst="0" w:colLast="0"/>
            <w:bookmarkEnd w:id="27"/>
            <w:bookmarkEnd w:id="28"/>
            <w:bookmarkEnd w:id="29"/>
            <w:bookmarkEnd w:id="30"/>
            <w:bookmarkEnd w:id="31"/>
            <w:bookmarkEnd w:id="32"/>
            <w:bookmarkEnd w:id="33"/>
            <w:bookmarkEnd w:id="34"/>
            <w:bookmarkEnd w:id="35"/>
            <w:bookmarkEnd w:id="36"/>
            <w:bookmarkEnd w:id="37"/>
            <w:bookmarkEnd w:id="38"/>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9" w:name="_Toc100666243"/>
      <w:r>
        <w:t>Balises d’alertes</w:t>
      </w:r>
      <w:bookmarkEnd w:id="39"/>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1F23123B" w:rsidR="00511B03" w:rsidRDefault="000618E9">
            <w:pPr>
              <w:spacing w:after="0" w:line="240" w:lineRule="auto"/>
            </w:pPr>
            <w:r>
              <w:t xml:space="preserve">Les Balises communiquent entre elles via un réseau Wi-Fi Mesh, l’une </w:t>
            </w:r>
            <w:r w:rsidR="0076594C">
              <w:t>des balises</w:t>
            </w:r>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lastRenderedPageBreak/>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40" w:name="_Toc100666244"/>
      <w:r>
        <w:t>Carte d’interface</w:t>
      </w:r>
      <w:bookmarkEnd w:id="40"/>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497BF1F1" w:rsidR="00511B03" w:rsidRDefault="000618E9">
            <w:r>
              <w:t xml:space="preserve">La carte d’interface assure le bon suivi des protocoles de communications entre la ultra96 et les périphériques </w:t>
            </w:r>
            <w:r w:rsidR="0076594C">
              <w:t>[les</w:t>
            </w:r>
            <w:r>
              <w:t xml:space="preserve"> caméras, l’IMU, le module </w:t>
            </w:r>
            <w:r w:rsidR="0076594C">
              <w:t>NFC,</w:t>
            </w:r>
            <w:r>
              <w:t xml:space="preserve">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1" w:name="_Toc100666245"/>
      <w:r>
        <w:t>Centrale à inertie (IMU)</w:t>
      </w:r>
      <w:bookmarkEnd w:id="41"/>
    </w:p>
    <w:p w14:paraId="06E9648B" w14:textId="414E7333" w:rsidR="00511B03" w:rsidRDefault="0076594C">
      <w:pPr>
        <w:pStyle w:val="Titre3"/>
        <w:numPr>
          <w:ilvl w:val="2"/>
          <w:numId w:val="6"/>
        </w:numPr>
      </w:pPr>
      <w:bookmarkStart w:id="42" w:name="_Toc100666246"/>
      <w:r>
        <w:t>Hautparleur</w:t>
      </w:r>
      <w:r w:rsidR="000618E9">
        <w:t xml:space="preserve"> / microphone</w:t>
      </w:r>
      <w:bookmarkEnd w:id="42"/>
      <w:r w:rsidR="000618E9">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C554695" w:rsidR="00511B03" w:rsidRDefault="000618E9">
            <w:pPr>
              <w:spacing w:after="0" w:line="240" w:lineRule="auto"/>
            </w:pPr>
            <w:r>
              <w:t xml:space="preserve">Le module </w:t>
            </w:r>
            <w:r w:rsidR="0076594C">
              <w:t>Hautparleur</w:t>
            </w:r>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261DE42A" w14:textId="77777777" w:rsidR="00A839A2" w:rsidRDefault="00A839A2"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3" w:name="_heading=h.zhn6ghuhcnq" w:colFirst="0" w:colLast="0"/>
      <w:bookmarkEnd w:id="43"/>
      <w:r>
        <w:rPr>
          <w:rFonts w:ascii="Cambria" w:eastAsia="Cambria" w:hAnsi="Cambria" w:cs="Cambria"/>
          <w:color w:val="366091"/>
          <w:sz w:val="32"/>
          <w:szCs w:val="32"/>
        </w:rPr>
        <w:t>Fonctionnement FPGA</w:t>
      </w:r>
    </w:p>
    <w:p w14:paraId="63C6E2C4" w14:textId="77777777" w:rsidR="00A839A2" w:rsidRDefault="00A839A2" w:rsidP="0076594C">
      <w:pPr>
        <w:pStyle w:val="Titre3"/>
        <w:numPr>
          <w:ilvl w:val="2"/>
          <w:numId w:val="6"/>
        </w:numPr>
      </w:pPr>
      <w:bookmarkStart w:id="44" w:name="_Toc100666247"/>
      <w:r>
        <w:t>Acquisition vidéo</w:t>
      </w:r>
      <w:bookmarkEnd w:id="44"/>
    </w:p>
    <w:tbl>
      <w:tblPr>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A839A2" w14:paraId="74640725" w14:textId="77777777" w:rsidTr="007D4D8B">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6C4B" w14:textId="77777777" w:rsidR="00A839A2" w:rsidRDefault="00A839A2" w:rsidP="007D4D8B">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5317" w14:textId="6BA5CA60" w:rsidR="00A839A2" w:rsidRPr="00446188" w:rsidRDefault="00A839A2" w:rsidP="007D4D8B">
            <w:pPr>
              <w:spacing w:after="0" w:line="240" w:lineRule="auto"/>
              <w:rPr>
                <w:b/>
                <w:bCs/>
                <w:color w:val="FF0000"/>
              </w:rPr>
            </w:pPr>
            <w:r>
              <w:t xml:space="preserve">La partie FPGA doit faire l’acquisition vidéo à partir du flux de la caméra à travers une interface MIPI CSI-2.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44AA" w14:textId="77777777" w:rsidR="00A839A2" w:rsidRDefault="00A839A2" w:rsidP="007D4D8B">
            <w:pPr>
              <w:spacing w:after="0" w:line="240" w:lineRule="auto"/>
            </w:pPr>
            <w:r>
              <w:t>1</w:t>
            </w:r>
          </w:p>
        </w:tc>
      </w:tr>
      <w:tr w:rsidR="00A839A2" w14:paraId="54E8056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30B08" w14:textId="77777777" w:rsidR="00A839A2" w:rsidRDefault="00A839A2" w:rsidP="007D4D8B">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FDA9" w14:textId="5251AC20" w:rsidR="00A839A2" w:rsidRDefault="00A839A2" w:rsidP="007D4D8B">
            <w:pPr>
              <w:spacing w:after="0" w:line="240" w:lineRule="auto"/>
            </w:pPr>
            <w:r>
              <w:t>La partie FPGA doit pouvoir paramétrer la caméra grâce au protocole I2C de l’interface MIPI CSI-2. Le paramétrage inclut la résolution et la fréquence qui seront réglées en fonction des besoins de la partie software.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20860" w14:textId="77777777" w:rsidR="00A839A2" w:rsidRDefault="00A839A2" w:rsidP="007D4D8B">
            <w:pPr>
              <w:spacing w:after="0" w:line="240" w:lineRule="auto"/>
            </w:pPr>
            <w:r>
              <w:t>1</w:t>
            </w:r>
          </w:p>
        </w:tc>
      </w:tr>
      <w:tr w:rsidR="00A839A2" w14:paraId="206040DD" w14:textId="77777777" w:rsidTr="007D4D8B">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3C835" w14:textId="77777777" w:rsidR="00A839A2" w:rsidRDefault="00A839A2" w:rsidP="007D4D8B">
            <w:pPr>
              <w:spacing w:after="0" w:line="240" w:lineRule="auto"/>
            </w:pPr>
            <w:r>
              <w:lastRenderedPageBreak/>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49543" w14:textId="77777777" w:rsidR="00A839A2" w:rsidRDefault="00A839A2" w:rsidP="007D4D8B">
            <w:pPr>
              <w:spacing w:after="0" w:line="240" w:lineRule="auto"/>
            </w:pPr>
            <w:r>
              <w:t xml:space="preserve">La partie FPGA doit faire le dématriçage de l’image en utilisant l’IP </w:t>
            </w:r>
            <w:r>
              <w:rPr>
                <w:i/>
              </w:rPr>
              <w:t>Sensor Demosaic</w:t>
            </w:r>
            <w:r>
              <w:t xml:space="preserve"> de Xilinx.</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EF66B" w14:textId="77777777" w:rsidR="00A839A2" w:rsidRDefault="00A839A2" w:rsidP="007D4D8B">
            <w:pPr>
              <w:spacing w:after="0" w:line="240" w:lineRule="auto"/>
            </w:pPr>
            <w:r>
              <w:t>1</w:t>
            </w:r>
          </w:p>
        </w:tc>
      </w:tr>
      <w:tr w:rsidR="00A839A2" w14:paraId="57F40C0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51788" w14:textId="77777777" w:rsidR="00A839A2" w:rsidRDefault="00A839A2" w:rsidP="007D4D8B">
            <w:pPr>
              <w:spacing w:after="0" w:line="240" w:lineRule="auto"/>
            </w:pPr>
            <w:r>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8D8F" w14:textId="77777777" w:rsidR="00A839A2" w:rsidRDefault="00A839A2" w:rsidP="007D4D8B">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74F90" w14:textId="77777777" w:rsidR="00A839A2" w:rsidRDefault="00A839A2" w:rsidP="007D4D8B">
            <w:pPr>
              <w:spacing w:after="0" w:line="240" w:lineRule="auto"/>
            </w:pPr>
            <w:r>
              <w:t>2</w:t>
            </w:r>
          </w:p>
        </w:tc>
      </w:tr>
      <w:tr w:rsidR="00A839A2" w14:paraId="3B2CD27B"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E0B4F" w14:textId="77777777" w:rsidR="00A839A2" w:rsidRDefault="00A839A2" w:rsidP="007D4D8B">
            <w:pPr>
              <w:spacing w:after="0" w:line="240" w:lineRule="auto"/>
            </w:pPr>
            <w:r>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4BA54" w14:textId="77777777" w:rsidR="00A839A2" w:rsidRDefault="00A839A2" w:rsidP="007D4D8B">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D002E" w14:textId="77777777" w:rsidR="00A839A2" w:rsidRDefault="00A839A2" w:rsidP="007D4D8B">
            <w:pPr>
              <w:spacing w:after="0" w:line="240" w:lineRule="auto"/>
            </w:pPr>
            <w:r>
              <w:t>3</w:t>
            </w:r>
          </w:p>
        </w:tc>
      </w:tr>
      <w:tr w:rsidR="00A839A2" w14:paraId="23C662F7"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3967E" w14:textId="77777777" w:rsidR="00A839A2" w:rsidRDefault="00A839A2" w:rsidP="007D4D8B">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1497F" w14:textId="77777777" w:rsidR="00A839A2" w:rsidRDefault="00A839A2" w:rsidP="007D4D8B">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724B" w14:textId="77777777" w:rsidR="00A839A2" w:rsidRDefault="00A839A2" w:rsidP="007D4D8B">
            <w:pPr>
              <w:spacing w:after="0" w:line="240" w:lineRule="auto"/>
            </w:pPr>
            <w:r>
              <w:t>2</w:t>
            </w:r>
          </w:p>
        </w:tc>
      </w:tr>
      <w:tr w:rsidR="00A839A2" w14:paraId="08815954"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F6EA8" w14:textId="77777777" w:rsidR="00A839A2" w:rsidRDefault="00A839A2" w:rsidP="007D4D8B">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DD1B" w14:textId="77777777" w:rsidR="00A839A2" w:rsidRDefault="00A839A2" w:rsidP="007D4D8B">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84" w14:textId="77777777" w:rsidR="00A839A2" w:rsidRDefault="00A839A2" w:rsidP="007D4D8B">
            <w:pPr>
              <w:spacing w:after="0" w:line="240" w:lineRule="auto"/>
            </w:pPr>
            <w:r>
              <w:t>3</w:t>
            </w:r>
          </w:p>
        </w:tc>
      </w:tr>
      <w:tr w:rsidR="00A839A2" w14:paraId="3391A889"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C8DFB" w14:textId="77777777" w:rsidR="00A839A2" w:rsidRDefault="00A839A2" w:rsidP="007D4D8B">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FC54D" w14:textId="77777777" w:rsidR="00A839A2" w:rsidRDefault="00A839A2" w:rsidP="007D4D8B">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10320" w14:textId="77777777" w:rsidR="00A839A2" w:rsidRDefault="00A839A2" w:rsidP="007D4D8B">
            <w:pPr>
              <w:spacing w:after="0" w:line="240" w:lineRule="auto"/>
            </w:pPr>
            <w:r>
              <w:t>3</w:t>
            </w:r>
          </w:p>
        </w:tc>
      </w:tr>
    </w:tbl>
    <w:p w14:paraId="7BBEC70E" w14:textId="77777777" w:rsidR="00A839A2" w:rsidRDefault="00A839A2" w:rsidP="0076594C">
      <w:pPr>
        <w:pStyle w:val="Titre3"/>
        <w:numPr>
          <w:ilvl w:val="2"/>
          <w:numId w:val="6"/>
        </w:numPr>
      </w:pPr>
      <w:bookmarkStart w:id="45" w:name="_Toc100666248"/>
      <w:r>
        <w:t>Interface</w:t>
      </w:r>
      <w:bookmarkEnd w:id="45"/>
    </w:p>
    <w:tbl>
      <w:tblPr>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A839A2" w14:paraId="674C954D"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65DC" w14:textId="77777777" w:rsidR="00A839A2" w:rsidRDefault="00A839A2" w:rsidP="007D4D8B">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99D7" w14:textId="77777777" w:rsidR="00A839A2" w:rsidRDefault="00A839A2" w:rsidP="007D4D8B">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9CAF" w14:textId="77777777" w:rsidR="00A839A2" w:rsidRDefault="00A839A2" w:rsidP="007D4D8B">
            <w:pPr>
              <w:spacing w:after="0" w:line="240" w:lineRule="auto"/>
            </w:pPr>
            <w:r>
              <w:t>1</w:t>
            </w:r>
          </w:p>
        </w:tc>
      </w:tr>
      <w:tr w:rsidR="00A839A2" w14:paraId="5C277A7F"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89FDD" w14:textId="77777777" w:rsidR="00A839A2" w:rsidRDefault="00A839A2" w:rsidP="007D4D8B">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9A28C" w14:textId="77777777" w:rsidR="00A839A2" w:rsidRDefault="00A839A2" w:rsidP="007D4D8B">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DB6B7" w14:textId="77777777" w:rsidR="00A839A2" w:rsidRDefault="00A839A2" w:rsidP="007D4D8B">
            <w:pPr>
              <w:spacing w:after="0" w:line="240" w:lineRule="auto"/>
            </w:pPr>
            <w:r>
              <w:t>1</w:t>
            </w:r>
          </w:p>
        </w:tc>
      </w:tr>
      <w:tr w:rsidR="00A839A2" w14:paraId="431618BD" w14:textId="77777777" w:rsidTr="007D4D8B">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93492E" w14:textId="77777777" w:rsidR="00A839A2" w:rsidRDefault="00A839A2" w:rsidP="007D4D8B">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B4AE5" w14:textId="77777777" w:rsidR="00A839A2" w:rsidRDefault="00A839A2" w:rsidP="007D4D8B">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FD4C" w14:textId="77777777" w:rsidR="00A839A2" w:rsidRDefault="00A839A2" w:rsidP="007D4D8B">
            <w:pPr>
              <w:spacing w:after="0" w:line="240" w:lineRule="auto"/>
            </w:pPr>
            <w:r>
              <w:t>1</w:t>
            </w:r>
          </w:p>
        </w:tc>
      </w:tr>
      <w:tr w:rsidR="00A839A2" w14:paraId="61C80322" w14:textId="77777777" w:rsidTr="007D4D8B">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FD31E" w14:textId="77777777" w:rsidR="00A839A2" w:rsidRDefault="00A839A2" w:rsidP="007D4D8B">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F22C" w14:textId="552AF24F" w:rsidR="00A839A2" w:rsidRDefault="00A839A2" w:rsidP="007D4D8B">
            <w:pPr>
              <w:spacing w:after="0" w:line="240" w:lineRule="auto"/>
            </w:pPr>
            <w:r>
              <w:t>La partie FPGA doit gérer un protocole I2C pour communiquer avec les différents périphériques reliés à travers la carte interface (Tags RFID et Balise)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17EBE" w14:textId="77777777" w:rsidR="00A839A2" w:rsidRDefault="00A839A2" w:rsidP="007D4D8B">
            <w:pPr>
              <w:spacing w:after="0" w:line="240" w:lineRule="auto"/>
            </w:pPr>
            <w:r>
              <w:t>1</w:t>
            </w:r>
          </w:p>
        </w:tc>
      </w:tr>
      <w:tr w:rsidR="00A839A2" w14:paraId="369D8D1E"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D0D76" w14:textId="77777777" w:rsidR="00A839A2" w:rsidRDefault="00A839A2" w:rsidP="007D4D8B">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471A" w14:textId="77777777" w:rsidR="00A839A2" w:rsidRDefault="00A839A2" w:rsidP="007D4D8B">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851E" w14:textId="3F6D5F5E" w:rsidR="00A839A2" w:rsidRDefault="00A839A2" w:rsidP="007D4D8B">
            <w:pPr>
              <w:spacing w:after="0" w:line="240" w:lineRule="auto"/>
            </w:pPr>
            <w:r>
              <w:t>3</w:t>
            </w:r>
          </w:p>
        </w:tc>
      </w:tr>
      <w:tr w:rsidR="00A839A2" w14:paraId="10758E0C"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7ABC" w14:textId="77777777" w:rsidR="00A839A2" w:rsidRDefault="00A839A2" w:rsidP="007D4D8B">
            <w:pPr>
              <w:spacing w:after="0" w:line="276" w:lineRule="auto"/>
            </w:pPr>
            <w:r>
              <w:t>FPGA-106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5908" w14:textId="77777777" w:rsidR="00A839A2" w:rsidRDefault="00A839A2" w:rsidP="007D4D8B">
            <w:pPr>
              <w:spacing w:after="0" w:line="240" w:lineRule="auto"/>
            </w:pPr>
            <w:r>
              <w:t xml:space="preserve">La partie FPGA doit pouvoir interagir avec les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486D5" w14:textId="5FF9AB45" w:rsidR="00A839A2" w:rsidRDefault="00A839A2" w:rsidP="007D4D8B">
            <w:pPr>
              <w:spacing w:after="0" w:line="240" w:lineRule="auto"/>
            </w:pPr>
            <w:r>
              <w:t>3</w:t>
            </w:r>
          </w:p>
        </w:tc>
      </w:tr>
      <w:tr w:rsidR="00A839A2" w14:paraId="5CCC65B8"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70ECC" w14:textId="77777777" w:rsidR="00A839A2" w:rsidRDefault="00A839A2" w:rsidP="007D4D8B">
            <w:pPr>
              <w:spacing w:after="0" w:line="276" w:lineRule="auto"/>
            </w:pPr>
            <w:r>
              <w:t>FPGA-107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F5092" w14:textId="77777777" w:rsidR="00A839A2" w:rsidRDefault="00A839A2" w:rsidP="007D4D8B">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CE2E" w14:textId="77777777" w:rsidR="00A839A2" w:rsidRDefault="00A839A2" w:rsidP="007D4D8B">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p>
    <w:p w14:paraId="546A3D13" w14:textId="7A8977F2" w:rsidR="00511B03" w:rsidRDefault="0076594C"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Spécifications mécaniques</w:t>
      </w:r>
    </w:p>
    <w:p w14:paraId="0AB5F30C" w14:textId="0F58D40C" w:rsidR="00511B03" w:rsidRDefault="000618E9" w:rsidP="0076594C">
      <w:pPr>
        <w:pStyle w:val="Titre3"/>
        <w:numPr>
          <w:ilvl w:val="2"/>
          <w:numId w:val="6"/>
        </w:numPr>
      </w:pPr>
      <w:bookmarkStart w:id="46" w:name="_Toc100666249"/>
      <w:r>
        <w:t xml:space="preserve">Boîtier carte </w:t>
      </w:r>
      <w:r w:rsidR="00A839A2">
        <w:t>Zybo Z7-20</w:t>
      </w:r>
      <w:bookmarkEnd w:id="46"/>
    </w:p>
    <w:p w14:paraId="0139D17B" w14:textId="26A947B2" w:rsidR="00511B03" w:rsidRDefault="000618E9">
      <w:pPr>
        <w:ind w:firstLine="720"/>
      </w:pPr>
      <w:r>
        <w:t xml:space="preserve">Tout d’abord un boîtier sera nécessaire pour accueillir la carte </w:t>
      </w:r>
      <w:r w:rsidR="00A839A2">
        <w:t>Zybo Z7-20</w:t>
      </w:r>
      <w:r>
        <w:t xml:space="preserve"> ainsi que la carte d’interface.</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7" w:name="_heading=h.o3h5calkcdzn" w:colFirst="0" w:colLast="0"/>
      <w:bookmarkEnd w:id="47"/>
    </w:p>
    <w:p w14:paraId="1B45658A" w14:textId="77777777" w:rsidR="00511B03" w:rsidRDefault="000618E9" w:rsidP="0076594C">
      <w:pPr>
        <w:pStyle w:val="Titre3"/>
        <w:numPr>
          <w:ilvl w:val="2"/>
          <w:numId w:val="6"/>
        </w:numPr>
      </w:pPr>
      <w:bookmarkStart w:id="48" w:name="_Toc100666250"/>
      <w:r>
        <w:t>Boîtier de balise d’alerte</w:t>
      </w:r>
      <w:bookmarkEnd w:id="48"/>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69C36679" w:rsidR="00511B03" w:rsidRDefault="000618E9">
            <w:pPr>
              <w:spacing w:after="0" w:line="300" w:lineRule="auto"/>
            </w:pPr>
            <w:r>
              <w:t xml:space="preserve">Le boîtier devra être en capacité d'accueillir la carte électronique, son capteur </w:t>
            </w:r>
            <w:r w:rsidR="0076594C">
              <w:t>et sa</w:t>
            </w:r>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lastRenderedPageBreak/>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rsidP="0076594C">
      <w:pPr>
        <w:pStyle w:val="Titre3"/>
        <w:numPr>
          <w:ilvl w:val="2"/>
          <w:numId w:val="6"/>
        </w:numPr>
      </w:pPr>
      <w:bookmarkStart w:id="49" w:name="_Toc100666251"/>
      <w:r>
        <w:t>Station de charge</w:t>
      </w:r>
      <w:bookmarkEnd w:id="49"/>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cegw086g1tla" w:colFirst="0" w:colLast="0"/>
      <w:bookmarkStart w:id="51" w:name="_heading=h.x9zwp9ynixhw" w:colFirst="0" w:colLast="0"/>
      <w:bookmarkStart w:id="52" w:name="_heading=h.pxfx87h1rtht" w:colFirst="0" w:colLast="0"/>
      <w:bookmarkStart w:id="53" w:name="_heading=h.yym8f2wpbvrl" w:colFirst="0" w:colLast="0"/>
      <w:bookmarkEnd w:id="50"/>
      <w:bookmarkEnd w:id="51"/>
      <w:bookmarkEnd w:id="52"/>
      <w:bookmarkEnd w:id="53"/>
    </w:p>
    <w:p w14:paraId="10103AAE" w14:textId="77777777" w:rsidR="0076594C" w:rsidRDefault="0076594C">
      <w:pPr>
        <w:rPr>
          <w:rFonts w:asciiTheme="majorHAnsi" w:eastAsiaTheme="majorEastAsia" w:hAnsiTheme="majorHAnsi" w:cstheme="majorBidi"/>
          <w:color w:val="244061" w:themeColor="accent1" w:themeShade="80"/>
          <w:sz w:val="36"/>
          <w:szCs w:val="36"/>
        </w:rPr>
      </w:pPr>
      <w:r>
        <w:br w:type="page"/>
      </w:r>
    </w:p>
    <w:p w14:paraId="34F2C7B3" w14:textId="0A8449CF" w:rsidR="00511B03" w:rsidRDefault="000618E9" w:rsidP="0076594C">
      <w:pPr>
        <w:pStyle w:val="Titre1"/>
        <w:numPr>
          <w:ilvl w:val="0"/>
          <w:numId w:val="6"/>
        </w:numPr>
      </w:pPr>
      <w:bookmarkStart w:id="54" w:name="_Toc100666252"/>
      <w:r>
        <w:lastRenderedPageBreak/>
        <w:t>Annexes</w:t>
      </w:r>
      <w:bookmarkEnd w:id="0"/>
      <w:bookmarkEnd w:id="54"/>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A950F" w14:textId="77777777" w:rsidR="00E52F9E" w:rsidRDefault="00E52F9E">
      <w:pPr>
        <w:spacing w:after="0" w:line="240" w:lineRule="auto"/>
      </w:pPr>
      <w:r>
        <w:separator/>
      </w:r>
    </w:p>
  </w:endnote>
  <w:endnote w:type="continuationSeparator" w:id="0">
    <w:p w14:paraId="0A6FAFE6" w14:textId="77777777" w:rsidR="00E52F9E" w:rsidRDefault="00E5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AC3D8" w14:textId="77777777" w:rsidR="00E52F9E" w:rsidRDefault="00E52F9E">
      <w:pPr>
        <w:spacing w:after="0" w:line="240" w:lineRule="auto"/>
      </w:pPr>
      <w:r>
        <w:separator/>
      </w:r>
    </w:p>
  </w:footnote>
  <w:footnote w:type="continuationSeparator" w:id="0">
    <w:p w14:paraId="69A7AB98" w14:textId="77777777" w:rsidR="00E52F9E" w:rsidRDefault="00E52F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5" w:name="_heading=h.111kx3o" w:colFirst="0" w:colLast="0"/>
    <w:bookmarkEnd w:id="55"/>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7"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7CE7830A" w14:textId="6D07A8CD" w:rsidR="00511B03" w:rsidRPr="0076594C" w:rsidRDefault="000618E9" w:rsidP="0076594C">
    <w:pPr>
      <w:pBdr>
        <w:top w:val="nil"/>
        <w:left w:val="nil"/>
        <w:bottom w:val="nil"/>
        <w:right w:val="nil"/>
        <w:between w:val="nil"/>
      </w:pBdr>
      <w:tabs>
        <w:tab w:val="center" w:pos="4536"/>
        <w:tab w:val="center" w:pos="4678"/>
        <w:tab w:val="right" w:pos="9072"/>
        <w:tab w:val="left" w:pos="3238"/>
        <w:tab w:val="left" w:pos="4964"/>
      </w:tabs>
      <w:spacing w:after="120"/>
      <w:rPr>
        <w:color w:val="000000"/>
      </w:rPr>
    </w:pPr>
    <w:r>
      <w:rPr>
        <w:b/>
        <w:color w:val="000000"/>
        <w:sz w:val="32"/>
        <w:szCs w:val="32"/>
      </w:rPr>
      <w:tab/>
      <w:t>SPECIFICATIONS TECHNIQUES</w:t>
    </w: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8" style="position:absolute;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7D7DA0"/>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8"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372156">
    <w:abstractNumId w:val="6"/>
  </w:num>
  <w:num w:numId="2" w16cid:durableId="84345929">
    <w:abstractNumId w:val="0"/>
  </w:num>
  <w:num w:numId="3" w16cid:durableId="1492134873">
    <w:abstractNumId w:val="11"/>
  </w:num>
  <w:num w:numId="4" w16cid:durableId="1467509789">
    <w:abstractNumId w:val="5"/>
  </w:num>
  <w:num w:numId="5" w16cid:durableId="281619053">
    <w:abstractNumId w:val="3"/>
  </w:num>
  <w:num w:numId="6" w16cid:durableId="1090660035">
    <w:abstractNumId w:val="9"/>
  </w:num>
  <w:num w:numId="7" w16cid:durableId="1891532774">
    <w:abstractNumId w:val="10"/>
  </w:num>
  <w:num w:numId="8" w16cid:durableId="455291335">
    <w:abstractNumId w:val="8"/>
  </w:num>
  <w:num w:numId="9" w16cid:durableId="1519925848">
    <w:abstractNumId w:val="7"/>
  </w:num>
  <w:num w:numId="10" w16cid:durableId="1410475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2111691">
    <w:abstractNumId w:val="1"/>
  </w:num>
  <w:num w:numId="12" w16cid:durableId="598102143">
    <w:abstractNumId w:val="2"/>
  </w:num>
  <w:num w:numId="13" w16cid:durableId="9309652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448C3"/>
    <w:rsid w:val="000618E9"/>
    <w:rsid w:val="000703FD"/>
    <w:rsid w:val="000C2089"/>
    <w:rsid w:val="000C4D89"/>
    <w:rsid w:val="00104ED5"/>
    <w:rsid w:val="001C32B4"/>
    <w:rsid w:val="001F4A49"/>
    <w:rsid w:val="0025682E"/>
    <w:rsid w:val="002C3EA5"/>
    <w:rsid w:val="002D39AD"/>
    <w:rsid w:val="002E4571"/>
    <w:rsid w:val="002F2D7C"/>
    <w:rsid w:val="00356E58"/>
    <w:rsid w:val="003A561A"/>
    <w:rsid w:val="003C6C5A"/>
    <w:rsid w:val="003D1FC3"/>
    <w:rsid w:val="003E2658"/>
    <w:rsid w:val="003E780C"/>
    <w:rsid w:val="0048103B"/>
    <w:rsid w:val="004A68B5"/>
    <w:rsid w:val="004A75EC"/>
    <w:rsid w:val="00511B03"/>
    <w:rsid w:val="00517E54"/>
    <w:rsid w:val="00546B53"/>
    <w:rsid w:val="00560C47"/>
    <w:rsid w:val="00673ACE"/>
    <w:rsid w:val="006864D1"/>
    <w:rsid w:val="00686EAA"/>
    <w:rsid w:val="006B4336"/>
    <w:rsid w:val="007100B7"/>
    <w:rsid w:val="00735A6B"/>
    <w:rsid w:val="0076594C"/>
    <w:rsid w:val="007F1EB3"/>
    <w:rsid w:val="00A04839"/>
    <w:rsid w:val="00A20834"/>
    <w:rsid w:val="00A22738"/>
    <w:rsid w:val="00A657C6"/>
    <w:rsid w:val="00A82406"/>
    <w:rsid w:val="00A839A2"/>
    <w:rsid w:val="00B71EF4"/>
    <w:rsid w:val="00B911A0"/>
    <w:rsid w:val="00BD2B96"/>
    <w:rsid w:val="00C62C09"/>
    <w:rsid w:val="00CE14F8"/>
    <w:rsid w:val="00D03982"/>
    <w:rsid w:val="00D215DC"/>
    <w:rsid w:val="00E04B1C"/>
    <w:rsid w:val="00E10EF5"/>
    <w:rsid w:val="00E52F9E"/>
    <w:rsid w:val="00E66473"/>
    <w:rsid w:val="00F26949"/>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18</Pages>
  <Words>2852</Words>
  <Characters>15690</Characters>
  <Application>Microsoft Office Word</Application>
  <DocSecurity>0</DocSecurity>
  <Lines>130</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11</cp:revision>
  <dcterms:created xsi:type="dcterms:W3CDTF">2019-03-12T09:19:00Z</dcterms:created>
  <dcterms:modified xsi:type="dcterms:W3CDTF">2022-04-13T09:51:00Z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